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0F3BB" w14:textId="3330E73B" w:rsidR="00831F9C" w:rsidRPr="00831F9C" w:rsidRDefault="00831F9C" w:rsidP="00A9602D">
      <w:pPr>
        <w:overflowPunct w:val="0"/>
        <w:autoSpaceDE w:val="0"/>
        <w:autoSpaceDN w:val="0"/>
        <w:adjustRightInd w:val="0"/>
        <w:spacing w:after="0" w:line="240" w:lineRule="auto"/>
        <w:ind w:right="-273"/>
        <w:jc w:val="center"/>
        <w:rPr>
          <w:rFonts w:eastAsia="Times New Roman" w:cs="Times New Roman"/>
          <w:b/>
          <w:bCs/>
          <w:kern w:val="0"/>
          <w:szCs w:val="24"/>
          <w:lang w:val="lt-LT"/>
          <w14:ligatures w14:val="none"/>
        </w:rPr>
      </w:pPr>
      <w:r>
        <w:rPr>
          <w:rFonts w:eastAsia="Times New Roman" w:cs="Times New Roman"/>
          <w:kern w:val="0"/>
          <w:szCs w:val="24"/>
          <w:lang w:val="lt-LT"/>
          <w14:ligatures w14:val="none"/>
        </w:rPr>
        <w:t xml:space="preserve">                                                                                                                                    </w:t>
      </w:r>
      <w:r w:rsidRPr="00831F9C">
        <w:rPr>
          <w:rFonts w:eastAsia="Times New Roman" w:cs="Times New Roman"/>
          <w:b/>
          <w:bCs/>
          <w:kern w:val="0"/>
          <w:szCs w:val="24"/>
          <w:lang w:val="lt-LT"/>
          <w14:ligatures w14:val="none"/>
        </w:rPr>
        <w:t>Projektas</w:t>
      </w:r>
    </w:p>
    <w:p w14:paraId="0C25C3F3" w14:textId="5A434F28" w:rsidR="00A9602D" w:rsidRPr="00CD29B5" w:rsidRDefault="00A9602D" w:rsidP="00A9602D">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2629C9" w:rsidRDefault="00A9602D" w:rsidP="00A9602D">
      <w:pPr>
        <w:overflowPunct w:val="0"/>
        <w:autoSpaceDE w:val="0"/>
        <w:autoSpaceDN w:val="0"/>
        <w:adjustRightInd w:val="0"/>
        <w:spacing w:after="0" w:line="240" w:lineRule="auto"/>
        <w:jc w:val="center"/>
        <w:rPr>
          <w:rFonts w:eastAsia="Times New Roman" w:cs="Times New Roman"/>
          <w:b/>
          <w:kern w:val="0"/>
          <w:szCs w:val="24"/>
          <w:lang w:val="lt-LT"/>
          <w14:ligatures w14:val="none"/>
        </w:rPr>
      </w:pPr>
      <w:r w:rsidRPr="002629C9">
        <w:rPr>
          <w:rFonts w:eastAsia="Times New Roman" w:cs="Times New Roman"/>
          <w:b/>
          <w:kern w:val="0"/>
          <w:szCs w:val="24"/>
          <w:lang w:val="lt-LT"/>
          <w14:ligatures w14:val="none"/>
        </w:rPr>
        <w:t>ANYKŠČIŲ RAJONO SAVIVALDYBĖS</w:t>
      </w:r>
    </w:p>
    <w:p w14:paraId="7248E89F" w14:textId="77777777" w:rsidR="00A9602D" w:rsidRPr="002629C9" w:rsidRDefault="00A9602D" w:rsidP="00A9602D">
      <w:pPr>
        <w:overflowPunct w:val="0"/>
        <w:autoSpaceDE w:val="0"/>
        <w:autoSpaceDN w:val="0"/>
        <w:adjustRightInd w:val="0"/>
        <w:spacing w:after="0" w:line="240" w:lineRule="auto"/>
        <w:jc w:val="center"/>
        <w:rPr>
          <w:rFonts w:eastAsia="Times New Roman" w:cs="Times New Roman"/>
          <w:b/>
          <w:kern w:val="0"/>
          <w:szCs w:val="24"/>
          <w:lang w:val="lt-LT"/>
          <w14:ligatures w14:val="none"/>
        </w:rPr>
      </w:pPr>
      <w:r w:rsidRPr="002629C9">
        <w:rPr>
          <w:rFonts w:eastAsia="Times New Roman" w:cs="Times New Roman"/>
          <w:b/>
          <w:kern w:val="0"/>
          <w:szCs w:val="24"/>
          <w:lang w:val="lt-LT"/>
          <w14:ligatures w14:val="none"/>
        </w:rPr>
        <w:t>TARYBA</w:t>
      </w:r>
    </w:p>
    <w:p w14:paraId="72111DFC" w14:textId="77777777" w:rsidR="00A9602D" w:rsidRPr="002629C9" w:rsidRDefault="00A9602D" w:rsidP="00A9602D">
      <w:pPr>
        <w:overflowPunct w:val="0"/>
        <w:autoSpaceDE w:val="0"/>
        <w:autoSpaceDN w:val="0"/>
        <w:adjustRightInd w:val="0"/>
        <w:spacing w:after="0" w:line="240" w:lineRule="auto"/>
        <w:jc w:val="center"/>
        <w:rPr>
          <w:rFonts w:eastAsia="Times New Roman" w:cs="Times New Roman"/>
          <w:b/>
          <w:kern w:val="0"/>
          <w:szCs w:val="24"/>
          <w:lang w:val="lt-LT"/>
          <w14:ligatures w14:val="none"/>
        </w:rPr>
      </w:pPr>
    </w:p>
    <w:p w14:paraId="15B84110" w14:textId="77777777" w:rsidR="00A9602D" w:rsidRPr="002629C9" w:rsidRDefault="00A9602D" w:rsidP="00A9602D">
      <w:pPr>
        <w:spacing w:after="0" w:line="240" w:lineRule="auto"/>
        <w:jc w:val="center"/>
        <w:rPr>
          <w:rFonts w:eastAsia="Times New Roman" w:cs="Times New Roman"/>
          <w:b/>
          <w:kern w:val="0"/>
          <w:szCs w:val="24"/>
          <w:lang w:val="lt-LT"/>
          <w14:ligatures w14:val="none"/>
        </w:rPr>
      </w:pPr>
      <w:r w:rsidRPr="002629C9">
        <w:rPr>
          <w:rFonts w:eastAsia="Times New Roman" w:cs="Times New Roman"/>
          <w:b/>
          <w:kern w:val="0"/>
          <w:szCs w:val="24"/>
          <w:lang w:val="lt-LT"/>
          <w14:ligatures w14:val="none"/>
        </w:rPr>
        <w:t>SPRENDIMAS</w:t>
      </w:r>
    </w:p>
    <w:p w14:paraId="57D7BC90" w14:textId="3B15BFF5" w:rsidR="00EA40CC" w:rsidRPr="002629C9" w:rsidRDefault="00A9602D" w:rsidP="00A9602D">
      <w:pPr>
        <w:spacing w:after="0" w:line="240" w:lineRule="auto"/>
        <w:jc w:val="center"/>
        <w:rPr>
          <w:rFonts w:eastAsia="Times New Roman" w:cs="Times New Roman"/>
          <w:b/>
          <w:kern w:val="0"/>
          <w:szCs w:val="24"/>
          <w:lang w:val="lt-LT"/>
          <w14:ligatures w14:val="none"/>
        </w:rPr>
      </w:pPr>
      <w:bookmarkStart w:id="0" w:name="_Hlk162526424"/>
      <w:r w:rsidRPr="002629C9">
        <w:rPr>
          <w:rFonts w:eastAsia="Times New Roman" w:cs="Times New Roman"/>
          <w:b/>
          <w:bCs/>
          <w:caps/>
          <w:color w:val="000000"/>
          <w:kern w:val="0"/>
          <w:szCs w:val="24"/>
          <w:shd w:val="clear" w:color="auto" w:fill="FFFFFF"/>
          <w:lang w:val="lt-LT"/>
          <w14:ligatures w14:val="none"/>
        </w:rPr>
        <w:t xml:space="preserve">DĖL </w:t>
      </w:r>
      <w:r w:rsidRPr="002629C9">
        <w:rPr>
          <w:rFonts w:eastAsia="Times New Roman" w:cs="Times New Roman"/>
          <w:b/>
          <w:kern w:val="0"/>
          <w:szCs w:val="24"/>
          <w:lang w:val="lt-LT"/>
          <w14:ligatures w14:val="none"/>
        </w:rPr>
        <w:t>VALSTYBINĖS ŽEMĖS ŪKIO PASKIRTIES ŽEMĖS SKLYPO</w:t>
      </w:r>
      <w:r w:rsidR="00EA40CC" w:rsidRPr="002629C9">
        <w:rPr>
          <w:rFonts w:eastAsia="Times New Roman" w:cs="Times New Roman"/>
          <w:b/>
          <w:kern w:val="0"/>
          <w:szCs w:val="24"/>
          <w:lang w:val="lt-LT"/>
          <w14:ligatures w14:val="none"/>
        </w:rPr>
        <w:t xml:space="preserve"> </w:t>
      </w:r>
      <w:bookmarkStart w:id="1" w:name="_Hlk190421855"/>
      <w:r w:rsidR="00EA40CC" w:rsidRPr="002629C9">
        <w:rPr>
          <w:rFonts w:eastAsia="Times New Roman" w:cs="Times New Roman"/>
          <w:b/>
          <w:kern w:val="0"/>
          <w:szCs w:val="24"/>
          <w:lang w:val="lt-LT"/>
          <w14:ligatures w14:val="none"/>
        </w:rPr>
        <w:t>(UNIKALUS NR. 4400-</w:t>
      </w:r>
      <w:r w:rsidR="005336FF" w:rsidRPr="002629C9">
        <w:rPr>
          <w:rFonts w:eastAsia="Times New Roman" w:cs="Times New Roman"/>
          <w:b/>
          <w:kern w:val="0"/>
          <w:szCs w:val="24"/>
          <w:lang w:val="lt-LT"/>
          <w14:ligatures w14:val="none"/>
        </w:rPr>
        <w:t>6</w:t>
      </w:r>
      <w:r w:rsidR="00D953FC" w:rsidRPr="002629C9">
        <w:rPr>
          <w:rFonts w:eastAsia="Times New Roman" w:cs="Times New Roman"/>
          <w:b/>
          <w:kern w:val="0"/>
          <w:szCs w:val="24"/>
          <w:lang w:val="lt-LT"/>
          <w14:ligatures w14:val="none"/>
        </w:rPr>
        <w:t>319</w:t>
      </w:r>
      <w:r w:rsidR="00613217" w:rsidRPr="002629C9">
        <w:rPr>
          <w:rFonts w:eastAsia="Times New Roman" w:cs="Times New Roman"/>
          <w:b/>
          <w:kern w:val="0"/>
          <w:szCs w:val="24"/>
          <w:lang w:val="lt-LT"/>
          <w14:ligatures w14:val="none"/>
        </w:rPr>
        <w:t>-</w:t>
      </w:r>
      <w:r w:rsidR="00D953FC" w:rsidRPr="002629C9">
        <w:rPr>
          <w:rFonts w:eastAsia="Times New Roman" w:cs="Times New Roman"/>
          <w:b/>
          <w:kern w:val="0"/>
          <w:szCs w:val="24"/>
          <w:lang w:val="lt-LT"/>
          <w14:ligatures w14:val="none"/>
        </w:rPr>
        <w:t>4883</w:t>
      </w:r>
      <w:r w:rsidR="00EA40CC" w:rsidRPr="002629C9">
        <w:rPr>
          <w:rFonts w:eastAsia="Times New Roman" w:cs="Times New Roman"/>
          <w:b/>
          <w:kern w:val="0"/>
          <w:szCs w:val="24"/>
          <w:lang w:val="lt-LT"/>
          <w14:ligatures w14:val="none"/>
        </w:rPr>
        <w:t>)</w:t>
      </w:r>
      <w:r w:rsidR="00E5135C" w:rsidRPr="002629C9">
        <w:rPr>
          <w:rFonts w:eastAsia="Times New Roman" w:cs="Times New Roman"/>
          <w:b/>
          <w:kern w:val="0"/>
          <w:szCs w:val="24"/>
          <w:lang w:val="lt-LT"/>
          <w14:ligatures w14:val="none"/>
        </w:rPr>
        <w:t xml:space="preserve">, ESANČIO ANYKŠČIŲ R. SAV., </w:t>
      </w:r>
      <w:r w:rsidR="002D61D5" w:rsidRPr="002629C9">
        <w:rPr>
          <w:rFonts w:eastAsia="Times New Roman" w:cs="Times New Roman"/>
          <w:b/>
          <w:kern w:val="0"/>
          <w:szCs w:val="24"/>
          <w:lang w:val="lt-LT"/>
          <w14:ligatures w14:val="none"/>
        </w:rPr>
        <w:t>KURKLIŲ</w:t>
      </w:r>
      <w:r w:rsidR="00E5135C" w:rsidRPr="002629C9">
        <w:rPr>
          <w:rFonts w:eastAsia="Times New Roman" w:cs="Times New Roman"/>
          <w:b/>
          <w:kern w:val="0"/>
          <w:szCs w:val="24"/>
          <w:lang w:val="lt-LT"/>
          <w14:ligatures w14:val="none"/>
        </w:rPr>
        <w:t xml:space="preserve"> SEN., </w:t>
      </w:r>
      <w:r w:rsidR="002D61D5" w:rsidRPr="002629C9">
        <w:rPr>
          <w:rFonts w:eastAsia="Times New Roman" w:cs="Times New Roman"/>
          <w:b/>
          <w:kern w:val="0"/>
          <w:szCs w:val="24"/>
          <w:lang w:val="lt-LT"/>
          <w14:ligatures w14:val="none"/>
        </w:rPr>
        <w:t>KURKLIŲ</w:t>
      </w:r>
      <w:r w:rsidR="00E5135C" w:rsidRPr="002629C9">
        <w:rPr>
          <w:rFonts w:eastAsia="Times New Roman" w:cs="Times New Roman"/>
          <w:b/>
          <w:kern w:val="0"/>
          <w:szCs w:val="24"/>
          <w:lang w:val="lt-LT"/>
          <w14:ligatures w14:val="none"/>
        </w:rPr>
        <w:t xml:space="preserve"> MSTL.</w:t>
      </w:r>
      <w:r w:rsidR="004F16F2" w:rsidRPr="002629C9">
        <w:rPr>
          <w:rFonts w:eastAsia="Times New Roman" w:cs="Times New Roman"/>
          <w:b/>
          <w:kern w:val="0"/>
          <w:szCs w:val="24"/>
          <w:lang w:val="lt-LT"/>
          <w14:ligatures w14:val="none"/>
        </w:rPr>
        <w:t>,</w:t>
      </w:r>
      <w:r w:rsidR="00E5135C" w:rsidRPr="002629C9">
        <w:rPr>
          <w:rFonts w:eastAsia="Times New Roman" w:cs="Times New Roman"/>
          <w:b/>
          <w:kern w:val="0"/>
          <w:szCs w:val="24"/>
          <w:lang w:val="lt-LT"/>
          <w14:ligatures w14:val="none"/>
        </w:rPr>
        <w:t xml:space="preserve"> </w:t>
      </w:r>
      <w:bookmarkEnd w:id="1"/>
    </w:p>
    <w:p w14:paraId="58A4C7AC" w14:textId="14469A2C" w:rsidR="00A9602D" w:rsidRPr="002629C9" w:rsidRDefault="00A9602D" w:rsidP="00A9602D">
      <w:pPr>
        <w:spacing w:after="0" w:line="240" w:lineRule="auto"/>
        <w:jc w:val="center"/>
        <w:rPr>
          <w:rFonts w:eastAsia="Times New Roman" w:cs="Times New Roman"/>
          <w:b/>
          <w:kern w:val="0"/>
          <w:szCs w:val="24"/>
          <w:lang w:val="lt-LT"/>
          <w14:ligatures w14:val="none"/>
        </w:rPr>
      </w:pPr>
      <w:r w:rsidRPr="002629C9">
        <w:rPr>
          <w:rFonts w:eastAsia="Times New Roman" w:cs="Times New Roman"/>
          <w:b/>
          <w:kern w:val="0"/>
          <w:szCs w:val="24"/>
          <w:lang w:val="lt-LT"/>
          <w14:ligatures w14:val="none"/>
        </w:rPr>
        <w:t>NUOMOS</w:t>
      </w:r>
    </w:p>
    <w:bookmarkEnd w:id="0"/>
    <w:p w14:paraId="448CE88D" w14:textId="77777777" w:rsidR="00A9602D" w:rsidRPr="002629C9" w:rsidRDefault="00A9602D" w:rsidP="00A9602D">
      <w:pPr>
        <w:spacing w:after="0" w:line="240" w:lineRule="auto"/>
        <w:rPr>
          <w:rFonts w:eastAsia="Times New Roman" w:cs="Times New Roman"/>
          <w:kern w:val="0"/>
          <w:szCs w:val="24"/>
          <w:lang w:val="lt-LT"/>
          <w14:ligatures w14:val="none"/>
        </w:rPr>
      </w:pPr>
    </w:p>
    <w:p w14:paraId="6CC2459B" w14:textId="1D0173F0" w:rsidR="00A9602D" w:rsidRPr="002629C9" w:rsidRDefault="00A9602D" w:rsidP="00A9602D">
      <w:pPr>
        <w:spacing w:after="0" w:line="240" w:lineRule="auto"/>
        <w:jc w:val="center"/>
        <w:rPr>
          <w:rFonts w:eastAsia="Times New Roman" w:cs="Times New Roman"/>
          <w:color w:val="FF00FF"/>
          <w:kern w:val="0"/>
          <w:szCs w:val="24"/>
          <w:lang w:val="lt-LT"/>
          <w14:ligatures w14:val="none"/>
        </w:rPr>
      </w:pPr>
      <w:r w:rsidRPr="002629C9">
        <w:rPr>
          <w:rFonts w:eastAsia="Times New Roman" w:cs="Times New Roman"/>
          <w:kern w:val="0"/>
          <w:szCs w:val="24"/>
          <w:lang w:val="lt-LT"/>
          <w14:ligatures w14:val="none"/>
        </w:rPr>
        <w:fldChar w:fldCharType="begin"/>
      </w:r>
      <w:r w:rsidRPr="002629C9">
        <w:rPr>
          <w:rFonts w:eastAsia="Times New Roman" w:cs="Times New Roman"/>
          <w:kern w:val="0"/>
          <w:szCs w:val="24"/>
          <w:lang w:val="lt-LT"/>
          <w14:ligatures w14:val="none"/>
        </w:rPr>
        <w:instrText xml:space="preserve"> FILLIN "data" \* MERGEFORMAT </w:instrText>
      </w:r>
      <w:r w:rsidRPr="002629C9">
        <w:rPr>
          <w:rFonts w:eastAsia="Times New Roman" w:cs="Times New Roman"/>
          <w:kern w:val="0"/>
          <w:szCs w:val="24"/>
          <w:lang w:val="lt-LT"/>
          <w14:ligatures w14:val="none"/>
        </w:rPr>
        <w:fldChar w:fldCharType="separate"/>
      </w:r>
      <w:r w:rsidRPr="002629C9">
        <w:rPr>
          <w:rFonts w:eastAsia="Times New Roman" w:cs="Times New Roman"/>
          <w:kern w:val="0"/>
          <w:szCs w:val="24"/>
          <w:lang w:val="lt-LT"/>
          <w14:ligatures w14:val="none"/>
        </w:rPr>
        <w:t>202</w:t>
      </w:r>
      <w:r w:rsidR="00855539" w:rsidRPr="002629C9">
        <w:rPr>
          <w:rFonts w:eastAsia="Times New Roman" w:cs="Times New Roman"/>
          <w:kern w:val="0"/>
          <w:szCs w:val="24"/>
          <w:lang w:val="lt-LT"/>
          <w14:ligatures w14:val="none"/>
        </w:rPr>
        <w:t>5</w:t>
      </w:r>
      <w:r w:rsidRPr="002629C9">
        <w:rPr>
          <w:rFonts w:eastAsia="Times New Roman" w:cs="Times New Roman"/>
          <w:kern w:val="0"/>
          <w:szCs w:val="24"/>
          <w:lang w:val="lt-LT"/>
          <w14:ligatures w14:val="none"/>
        </w:rPr>
        <w:t xml:space="preserve"> m. </w:t>
      </w:r>
      <w:r w:rsidR="002629C9" w:rsidRPr="002629C9">
        <w:rPr>
          <w:rFonts w:eastAsia="Times New Roman" w:cs="Times New Roman"/>
          <w:kern w:val="0"/>
          <w:szCs w:val="24"/>
          <w:lang w:val="lt-LT"/>
          <w14:ligatures w14:val="none"/>
        </w:rPr>
        <w:t xml:space="preserve">balandžio 25 </w:t>
      </w:r>
      <w:r w:rsidRPr="002629C9">
        <w:rPr>
          <w:rFonts w:eastAsia="Times New Roman" w:cs="Times New Roman"/>
          <w:kern w:val="0"/>
          <w:szCs w:val="24"/>
          <w:lang w:val="lt-LT"/>
          <w14:ligatures w14:val="none"/>
        </w:rPr>
        <w:t>d.</w:t>
      </w:r>
      <w:r w:rsidRPr="002629C9">
        <w:rPr>
          <w:rFonts w:eastAsia="Times New Roman" w:cs="Times New Roman"/>
          <w:kern w:val="0"/>
          <w:szCs w:val="24"/>
          <w:lang w:val="lt-LT"/>
          <w14:ligatures w14:val="none"/>
        </w:rPr>
        <w:fldChar w:fldCharType="end"/>
      </w:r>
      <w:r w:rsidRPr="002629C9">
        <w:rPr>
          <w:rFonts w:eastAsia="Times New Roman" w:cs="Times New Roman"/>
          <w:kern w:val="0"/>
          <w:szCs w:val="24"/>
          <w:lang w:val="lt-LT"/>
          <w14:ligatures w14:val="none"/>
        </w:rPr>
        <w:t xml:space="preserve"> Nr.  1-T-</w:t>
      </w:r>
      <w:r w:rsidR="002629C9" w:rsidRPr="002629C9">
        <w:rPr>
          <w:rFonts w:eastAsia="Times New Roman" w:cs="Times New Roman"/>
          <w:kern w:val="0"/>
          <w:szCs w:val="24"/>
          <w:lang w:val="lt-LT"/>
          <w14:ligatures w14:val="none"/>
        </w:rPr>
        <w:t>153</w:t>
      </w:r>
      <w:r w:rsidRPr="002629C9">
        <w:rPr>
          <w:rFonts w:eastAsia="Times New Roman" w:cs="Times New Roman"/>
          <w:color w:val="FF00FF"/>
          <w:kern w:val="0"/>
          <w:szCs w:val="24"/>
          <w:lang w:val="lt-LT"/>
          <w14:ligatures w14:val="none"/>
        </w:rPr>
        <w:fldChar w:fldCharType="begin"/>
      </w:r>
      <w:r w:rsidRPr="002629C9">
        <w:rPr>
          <w:rFonts w:eastAsia="Times New Roman" w:cs="Times New Roman"/>
          <w:color w:val="FF00FF"/>
          <w:kern w:val="0"/>
          <w:szCs w:val="24"/>
          <w:lang w:val="lt-LT"/>
          <w14:ligatures w14:val="none"/>
        </w:rPr>
        <w:instrText xml:space="preserve"> FILLIN "indeksas" \* MERGEFORMAT </w:instrText>
      </w:r>
      <w:r w:rsidRPr="002629C9">
        <w:rPr>
          <w:rFonts w:eastAsia="Times New Roman" w:cs="Times New Roman"/>
          <w:color w:val="FF00FF"/>
          <w:kern w:val="0"/>
          <w:szCs w:val="24"/>
          <w:lang w:val="lt-LT"/>
          <w14:ligatures w14:val="none"/>
        </w:rPr>
        <w:fldChar w:fldCharType="end"/>
      </w:r>
    </w:p>
    <w:p w14:paraId="73F54A16" w14:textId="77777777" w:rsidR="00A9602D" w:rsidRPr="002629C9" w:rsidRDefault="00A9602D" w:rsidP="00A9602D">
      <w:pPr>
        <w:spacing w:after="0" w:line="240" w:lineRule="auto"/>
        <w:jc w:val="center"/>
        <w:rPr>
          <w:rFonts w:eastAsia="Times New Roman" w:cs="Times New Roman"/>
          <w:b/>
          <w:kern w:val="0"/>
          <w:szCs w:val="24"/>
          <w:lang w:val="lt-LT"/>
          <w14:ligatures w14:val="none"/>
        </w:rPr>
      </w:pPr>
      <w:r w:rsidRPr="002629C9">
        <w:rPr>
          <w:rFonts w:eastAsia="Times New Roman" w:cs="Times New Roman"/>
          <w:kern w:val="0"/>
          <w:szCs w:val="24"/>
          <w:lang w:val="lt-LT"/>
          <w14:ligatures w14:val="none"/>
        </w:rPr>
        <w:t>Anykščiai</w:t>
      </w:r>
    </w:p>
    <w:p w14:paraId="242814B9" w14:textId="77777777" w:rsidR="00A9602D" w:rsidRPr="00CD29B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lang w:val="lt-LT"/>
          <w14:ligatures w14:val="none"/>
        </w:rPr>
      </w:pPr>
    </w:p>
    <w:p w14:paraId="30AFB1E2" w14:textId="1185C2A8" w:rsidR="00A9602D" w:rsidRPr="00CD29B5" w:rsidRDefault="00A9602D" w:rsidP="002629C9">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sidR="009C7555">
        <w:rPr>
          <w:rFonts w:eastAsia="Times New Roman" w:cs="Times New Roman"/>
          <w:kern w:val="0"/>
          <w:szCs w:val="24"/>
          <w:lang w:val="lt-LT"/>
          <w14:ligatures w14:val="none"/>
        </w:rPr>
        <w:t>Kurklių</w:t>
      </w:r>
      <w:r>
        <w:rPr>
          <w:rFonts w:eastAsia="Times New Roman" w:cs="Times New Roman"/>
          <w:kern w:val="0"/>
          <w:szCs w:val="24"/>
          <w:lang w:val="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projektą, patvirtintą Nacionalinės žemės tarnybos prie </w:t>
      </w:r>
      <w:r w:rsidR="009C7555">
        <w:rPr>
          <w:rFonts w:eastAsia="Times New Roman" w:cs="Times New Roman"/>
          <w:kern w:val="0"/>
          <w:szCs w:val="24"/>
          <w:lang w:val="lt-LT" w:eastAsia="lt-LT"/>
          <w14:ligatures w14:val="none"/>
        </w:rPr>
        <w:t>Aplinkos</w:t>
      </w:r>
      <w:r w:rsidRPr="004651F9">
        <w:rPr>
          <w:rFonts w:eastAsia="Times New Roman" w:cs="Times New Roman"/>
          <w:kern w:val="0"/>
          <w:szCs w:val="24"/>
          <w:lang w:val="lt-LT" w:eastAsia="lt-LT"/>
          <w14:ligatures w14:val="none"/>
        </w:rPr>
        <w:t xml:space="preserve"> ministerijos Anykščių skyriaus vedėjo 202</w:t>
      </w:r>
      <w:r w:rsidR="009C7555">
        <w:rPr>
          <w:rFonts w:eastAsia="Times New Roman" w:cs="Times New Roman"/>
          <w:kern w:val="0"/>
          <w:szCs w:val="24"/>
          <w:lang w:val="lt-LT" w:eastAsia="lt-LT"/>
          <w14:ligatures w14:val="none"/>
        </w:rPr>
        <w:t>3</w:t>
      </w:r>
      <w:r w:rsidRPr="004651F9">
        <w:rPr>
          <w:rFonts w:eastAsia="Times New Roman" w:cs="Times New Roman"/>
          <w:kern w:val="0"/>
          <w:szCs w:val="24"/>
          <w:lang w:val="lt-LT" w:eastAsia="lt-LT"/>
          <w14:ligatures w14:val="none"/>
        </w:rPr>
        <w:t xml:space="preserve"> m. </w:t>
      </w:r>
      <w:r w:rsidR="009C7555">
        <w:rPr>
          <w:rFonts w:eastAsia="Times New Roman" w:cs="Times New Roman"/>
          <w:kern w:val="0"/>
          <w:szCs w:val="24"/>
          <w:lang w:val="lt-LT" w:eastAsia="lt-LT"/>
          <w14:ligatures w14:val="none"/>
        </w:rPr>
        <w:t>rugsėjo 25</w:t>
      </w:r>
      <w:r w:rsidRPr="004651F9">
        <w:rPr>
          <w:rFonts w:eastAsia="Times New Roman" w:cs="Times New Roman"/>
          <w:kern w:val="0"/>
          <w:szCs w:val="24"/>
          <w:lang w:val="lt-LT" w:eastAsia="lt-LT"/>
          <w14:ligatures w14:val="none"/>
        </w:rPr>
        <w:t xml:space="preserve"> d. įsakymu Nr. 38VĮ-</w:t>
      </w:r>
      <w:r w:rsidR="00613217">
        <w:rPr>
          <w:rFonts w:eastAsia="Times New Roman" w:cs="Times New Roman"/>
          <w:kern w:val="0"/>
          <w:szCs w:val="24"/>
          <w:lang w:val="lt-LT" w:eastAsia="lt-LT"/>
          <w14:ligatures w14:val="none"/>
        </w:rPr>
        <w:t>1</w:t>
      </w:r>
      <w:r w:rsidR="009C7555">
        <w:rPr>
          <w:rFonts w:eastAsia="Times New Roman" w:cs="Times New Roman"/>
          <w:kern w:val="0"/>
          <w:szCs w:val="24"/>
          <w:lang w:val="lt-LT" w:eastAsia="lt-LT"/>
          <w14:ligatures w14:val="none"/>
        </w:rPr>
        <w:t>248</w:t>
      </w:r>
      <w:r w:rsidRPr="004651F9">
        <w:rPr>
          <w:rFonts w:eastAsia="Times New Roman" w:cs="Times New Roman"/>
          <w:kern w:val="0"/>
          <w:szCs w:val="24"/>
          <w:lang w:val="lt-LT" w:eastAsia="lt-LT"/>
          <w14:ligatures w14:val="none"/>
        </w:rPr>
        <w:t xml:space="preserve">-(14.38.2.) „Dėl Utenos apskrities Anykščių rajono (savivaldybės) </w:t>
      </w:r>
      <w:r w:rsidR="009C7555">
        <w:rPr>
          <w:rFonts w:eastAsia="Times New Roman" w:cs="Times New Roman"/>
          <w:kern w:val="0"/>
          <w:szCs w:val="24"/>
          <w:lang w:val="lt-LT" w:eastAsia="lt-LT"/>
          <w14:ligatures w14:val="none"/>
        </w:rPr>
        <w:t>Kurklių</w:t>
      </w:r>
      <w:r w:rsidRPr="004651F9">
        <w:rPr>
          <w:rFonts w:eastAsia="Times New Roman" w:cs="Times New Roman"/>
          <w:kern w:val="0"/>
          <w:szCs w:val="24"/>
          <w:lang w:val="lt-LT" w:eastAsia="lt-LT"/>
          <w14:ligatures w14:val="none"/>
        </w:rPr>
        <w:t xml:space="preserve"> seniūnijos </w:t>
      </w:r>
      <w:r w:rsidR="009C7555">
        <w:rPr>
          <w:rFonts w:eastAsia="Times New Roman" w:cs="Times New Roman"/>
          <w:kern w:val="0"/>
          <w:szCs w:val="24"/>
          <w:lang w:val="lt-LT" w:eastAsia="lt-LT"/>
          <w14:ligatures w14:val="none"/>
        </w:rPr>
        <w:t>Kurklių</w:t>
      </w:r>
      <w:r w:rsidRPr="004651F9">
        <w:rPr>
          <w:rFonts w:eastAsia="Times New Roman" w:cs="Times New Roman"/>
          <w:kern w:val="0"/>
          <w:szCs w:val="24"/>
          <w:lang w:val="lt-LT" w:eastAsia="lt-LT"/>
          <w14:ligatures w14:val="none"/>
        </w:rPr>
        <w:t xml:space="preserve"> kadastro vietovės žemės reformos žemėtvarkos projekto patvirtinimo“, ir</w:t>
      </w:r>
      <w:r w:rsidRPr="004651F9">
        <w:rPr>
          <w:rFonts w:eastAsia="Times New Roman" w:cs="Times New Roman"/>
          <w:kern w:val="0"/>
          <w:szCs w:val="24"/>
          <w:lang w:val="lt-LT"/>
          <w14:ligatures w14:val="none"/>
        </w:rPr>
        <w:t xml:space="preserve"> </w:t>
      </w:r>
      <w:r w:rsidR="00AB5879">
        <w:rPr>
          <w:rFonts w:eastAsia="Times New Roman" w:cs="Times New Roman"/>
          <w:kern w:val="0"/>
          <w:szCs w:val="24"/>
          <w:lang w:val="lt-LT"/>
          <w14:ligatures w14:val="none"/>
        </w:rPr>
        <w:t>J. K. (</w:t>
      </w:r>
      <w:r w:rsidR="00AB5879" w:rsidRPr="00AB5879">
        <w:rPr>
          <w:rFonts w:eastAsia="Times New Roman" w:cs="Times New Roman"/>
          <w:i/>
          <w:iCs/>
          <w:kern w:val="0"/>
          <w:szCs w:val="24"/>
          <w:lang w:val="lt-LT"/>
          <w14:ligatures w14:val="none"/>
        </w:rPr>
        <w:t>duomenys neskelbiami</w:t>
      </w:r>
      <w:r w:rsidR="00AB5879">
        <w:rPr>
          <w:rFonts w:eastAsia="Times New Roman" w:cs="Times New Roman"/>
          <w:kern w:val="0"/>
          <w:szCs w:val="24"/>
          <w:lang w:val="lt-LT"/>
          <w14:ligatures w14:val="none"/>
        </w:rPr>
        <w:t>)</w:t>
      </w:r>
      <w:r w:rsidRPr="004651F9">
        <w:rPr>
          <w:rFonts w:eastAsia="Times New Roman" w:cs="Times New Roman"/>
          <w:kern w:val="0"/>
          <w:szCs w:val="24"/>
          <w:lang w:val="lt-LT"/>
          <w14:ligatures w14:val="none"/>
        </w:rPr>
        <w:t xml:space="preserve"> 202</w:t>
      </w:r>
      <w:r w:rsidR="006F46F3">
        <w:rPr>
          <w:rFonts w:eastAsia="Times New Roman" w:cs="Times New Roman"/>
          <w:kern w:val="0"/>
          <w:szCs w:val="24"/>
          <w:lang w:val="lt-LT"/>
          <w14:ligatures w14:val="none"/>
        </w:rPr>
        <w:t>5</w:t>
      </w:r>
      <w:r w:rsidRPr="004651F9">
        <w:rPr>
          <w:rFonts w:eastAsia="Times New Roman" w:cs="Times New Roman"/>
          <w:kern w:val="0"/>
          <w:szCs w:val="24"/>
          <w:lang w:val="lt-LT"/>
          <w14:ligatures w14:val="none"/>
        </w:rPr>
        <w:t xml:space="preserve"> m. </w:t>
      </w:r>
      <w:r w:rsidR="004C4042">
        <w:rPr>
          <w:rFonts w:eastAsia="Times New Roman" w:cs="Times New Roman"/>
          <w:kern w:val="0"/>
          <w:szCs w:val="24"/>
          <w:lang w:val="lt-LT"/>
          <w14:ligatures w14:val="none"/>
        </w:rPr>
        <w:t xml:space="preserve">vasario </w:t>
      </w:r>
      <w:r w:rsidR="00613217">
        <w:rPr>
          <w:rFonts w:eastAsia="Times New Roman" w:cs="Times New Roman"/>
          <w:kern w:val="0"/>
          <w:szCs w:val="24"/>
          <w:lang w:val="lt-LT"/>
          <w14:ligatures w14:val="none"/>
        </w:rPr>
        <w:t>1</w:t>
      </w:r>
      <w:r w:rsidR="009C7555">
        <w:rPr>
          <w:rFonts w:eastAsia="Times New Roman" w:cs="Times New Roman"/>
          <w:kern w:val="0"/>
          <w:szCs w:val="24"/>
          <w:lang w:val="lt-LT"/>
          <w14:ligatures w14:val="none"/>
        </w:rPr>
        <w:t>2</w:t>
      </w:r>
      <w:r w:rsidRPr="004651F9">
        <w:rPr>
          <w:rFonts w:eastAsia="Times New Roman" w:cs="Times New Roman"/>
          <w:kern w:val="0"/>
          <w:szCs w:val="24"/>
          <w:lang w:val="lt-LT"/>
          <w14:ligatures w14:val="none"/>
        </w:rPr>
        <w:t xml:space="preserve">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aldybės taryba n u s p r e n d ž i a:</w:t>
      </w:r>
    </w:p>
    <w:p w14:paraId="5F47F92D" w14:textId="3B414922" w:rsidR="00A9602D" w:rsidRPr="00CD29B5" w:rsidRDefault="00A9602D" w:rsidP="002629C9">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Išnuomoti be aukciono 25 (dvidešimt penkiems) metams </w:t>
      </w:r>
      <w:r w:rsidR="00AB5879">
        <w:rPr>
          <w:rFonts w:eastAsia="Times New Roman" w:cs="Times New Roman"/>
          <w:kern w:val="0"/>
          <w:szCs w:val="24"/>
          <w:lang w:val="lt-LT"/>
          <w14:ligatures w14:val="none"/>
        </w:rPr>
        <w:t>J. K. (</w:t>
      </w:r>
      <w:r w:rsidR="00AB5879" w:rsidRPr="00AB5879">
        <w:rPr>
          <w:rFonts w:eastAsia="Times New Roman" w:cs="Times New Roman"/>
          <w:i/>
          <w:iCs/>
          <w:kern w:val="0"/>
          <w:szCs w:val="24"/>
          <w:lang w:val="lt-LT"/>
          <w14:ligatures w14:val="none"/>
        </w:rPr>
        <w:t>duomenys neskelbiami</w:t>
      </w:r>
      <w:r w:rsidR="00AB5879">
        <w:rPr>
          <w:rFonts w:eastAsia="Times New Roman" w:cs="Times New Roman"/>
          <w:kern w:val="0"/>
          <w:szCs w:val="24"/>
          <w:lang w:val="lt-LT"/>
          <w14:ligatures w14:val="none"/>
        </w:rPr>
        <w:t>)</w:t>
      </w:r>
      <w:r w:rsidR="00AB5879" w:rsidRPr="004651F9">
        <w:rPr>
          <w:rFonts w:eastAsia="Times New Roman" w:cs="Times New Roman"/>
          <w:kern w:val="0"/>
          <w:szCs w:val="24"/>
          <w:lang w:val="lt-LT"/>
          <w14:ligatures w14:val="none"/>
        </w:rPr>
        <w:t xml:space="preserve"> </w:t>
      </w:r>
      <w:r w:rsidR="00613217">
        <w:rPr>
          <w:rFonts w:eastAsia="Times New Roman" w:cs="Times New Roman"/>
          <w:kern w:val="0"/>
          <w:szCs w:val="24"/>
          <w:lang w:val="lt-LT"/>
          <w14:ligatures w14:val="none"/>
        </w:rPr>
        <w:t>0,</w:t>
      </w:r>
      <w:r w:rsidR="00D953FC">
        <w:rPr>
          <w:rFonts w:eastAsia="Times New Roman" w:cs="Times New Roman"/>
          <w:kern w:val="0"/>
          <w:szCs w:val="24"/>
          <w:lang w:val="lt-LT"/>
          <w14:ligatures w14:val="none"/>
        </w:rPr>
        <w:t>7273</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ha valstybinės žemės ūkio paskirties žemės sklypą (kadastro Nr. 34</w:t>
      </w:r>
      <w:r w:rsidR="009C7555">
        <w:rPr>
          <w:rFonts w:eastAsia="Times New Roman" w:cs="Times New Roman"/>
          <w:kern w:val="0"/>
          <w:szCs w:val="24"/>
          <w:lang w:val="lt-LT"/>
          <w14:ligatures w14:val="none"/>
        </w:rPr>
        <w:t>34</w:t>
      </w:r>
      <w:r w:rsidRPr="00CD29B5">
        <w:rPr>
          <w:rFonts w:eastAsia="Times New Roman" w:cs="Times New Roman"/>
          <w:kern w:val="0"/>
          <w:szCs w:val="24"/>
          <w:lang w:val="lt-LT"/>
          <w14:ligatures w14:val="none"/>
        </w:rPr>
        <w:t>/000</w:t>
      </w:r>
      <w:r w:rsidR="00684ABC">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9C7555">
        <w:rPr>
          <w:rFonts w:eastAsia="Times New Roman" w:cs="Times New Roman"/>
          <w:kern w:val="0"/>
          <w:szCs w:val="24"/>
          <w:lang w:val="lt-LT"/>
          <w14:ligatures w14:val="none"/>
        </w:rPr>
        <w:t>69</w:t>
      </w:r>
      <w:r w:rsidR="00DA2309">
        <w:rPr>
          <w:rFonts w:eastAsia="Times New Roman" w:cs="Times New Roman"/>
          <w:kern w:val="0"/>
          <w:szCs w:val="24"/>
          <w:lang w:val="lt-LT"/>
          <w14:ligatures w14:val="none"/>
        </w:rPr>
        <w:t>5</w:t>
      </w:r>
      <w:r w:rsidRPr="00CD29B5">
        <w:rPr>
          <w:rFonts w:eastAsia="Times New Roman" w:cs="Times New Roman"/>
          <w:kern w:val="0"/>
          <w:szCs w:val="24"/>
          <w:lang w:val="lt-LT"/>
          <w14:ligatures w14:val="none"/>
        </w:rPr>
        <w:t>, unikalus Nr. 4400-6</w:t>
      </w:r>
      <w:r w:rsidR="00DA2309">
        <w:rPr>
          <w:rFonts w:eastAsia="Times New Roman" w:cs="Times New Roman"/>
          <w:kern w:val="0"/>
          <w:szCs w:val="24"/>
          <w:lang w:val="lt-LT"/>
          <w14:ligatures w14:val="none"/>
        </w:rPr>
        <w:t>319</w:t>
      </w:r>
      <w:r w:rsidRPr="00CD29B5">
        <w:rPr>
          <w:rFonts w:eastAsia="Times New Roman" w:cs="Times New Roman"/>
          <w:kern w:val="0"/>
          <w:szCs w:val="24"/>
          <w:lang w:val="lt-LT"/>
          <w14:ligatures w14:val="none"/>
        </w:rPr>
        <w:t>-</w:t>
      </w:r>
      <w:r w:rsidR="00DA2309">
        <w:rPr>
          <w:rFonts w:eastAsia="Times New Roman" w:cs="Times New Roman"/>
          <w:kern w:val="0"/>
          <w:szCs w:val="24"/>
          <w:lang w:val="lt-LT"/>
          <w14:ligatures w14:val="none"/>
        </w:rPr>
        <w:t>4883</w:t>
      </w:r>
      <w:r w:rsidRPr="00CD29B5">
        <w:rPr>
          <w:rFonts w:eastAsia="Times New Roman" w:cs="Times New Roman"/>
          <w:kern w:val="0"/>
          <w:szCs w:val="24"/>
          <w:lang w:val="lt-LT"/>
          <w14:ligatures w14:val="none"/>
        </w:rPr>
        <w:t xml:space="preserve">), esantį </w:t>
      </w:r>
      <w:r w:rsidR="009C7555">
        <w:rPr>
          <w:rFonts w:eastAsia="Times New Roman" w:cs="Times New Roman"/>
          <w:kern w:val="0"/>
          <w:szCs w:val="24"/>
          <w:lang w:val="lt-LT"/>
          <w14:ligatures w14:val="none"/>
        </w:rPr>
        <w:t>Kurklių</w:t>
      </w:r>
      <w:r>
        <w:rPr>
          <w:rFonts w:eastAsia="Times New Roman" w:cs="Times New Roman"/>
          <w:kern w:val="0"/>
          <w:szCs w:val="24"/>
          <w:lang w:val="lt-LT"/>
          <w14:ligatures w14:val="none"/>
        </w:rPr>
        <w:t xml:space="preserve"> m</w:t>
      </w:r>
      <w:r w:rsidR="00B97D08">
        <w:rPr>
          <w:rFonts w:eastAsia="Times New Roman" w:cs="Times New Roman"/>
          <w:kern w:val="0"/>
          <w:szCs w:val="24"/>
          <w:lang w:val="lt-LT"/>
          <w14:ligatures w14:val="none"/>
        </w:rPr>
        <w:t>stl</w:t>
      </w:r>
      <w:r>
        <w:rPr>
          <w:rFonts w:eastAsia="Times New Roman" w:cs="Times New Roman"/>
          <w:kern w:val="0"/>
          <w:szCs w:val="24"/>
          <w:lang w:val="lt-LT"/>
          <w14:ligatures w14:val="none"/>
        </w:rPr>
        <w:t xml:space="preserve">., </w:t>
      </w:r>
      <w:r w:rsidR="009C7555">
        <w:rPr>
          <w:rFonts w:eastAsia="Times New Roman" w:cs="Times New Roman"/>
          <w:kern w:val="0"/>
          <w:szCs w:val="24"/>
          <w:lang w:val="lt-LT"/>
          <w14:ligatures w14:val="none"/>
        </w:rPr>
        <w:t>Kurklių</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sen., Anykščių r. sav., pagal valstybinės žemės nuomos sutarties projekte (pridedama) nurodytas sąlygas.</w:t>
      </w:r>
    </w:p>
    <w:p w14:paraId="672F1786" w14:textId="2AFAFF27" w:rsidR="00A9602D" w:rsidRPr="00CD29B5" w:rsidRDefault="00A9602D" w:rsidP="002629C9">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7A1B51DB" w:rsidR="00A9602D" w:rsidRDefault="00A9602D" w:rsidP="00A9602D">
      <w:pPr>
        <w:spacing w:after="0" w:line="360" w:lineRule="auto"/>
        <w:ind w:firstLine="720"/>
        <w:jc w:val="both"/>
        <w:rPr>
          <w:rFonts w:eastAsia="Times New Roman" w:cs="Times New Roman"/>
          <w:kern w:val="0"/>
          <w:szCs w:val="24"/>
          <w:lang w:val="lt-LT"/>
          <w14:ligatures w14:val="none"/>
        </w:rPr>
      </w:pPr>
    </w:p>
    <w:p w14:paraId="41FD6609" w14:textId="77777777" w:rsidR="002629C9" w:rsidRPr="00CD29B5" w:rsidRDefault="002629C9" w:rsidP="00A9602D">
      <w:pPr>
        <w:spacing w:after="0" w:line="360" w:lineRule="auto"/>
        <w:ind w:firstLine="720"/>
        <w:jc w:val="both"/>
        <w:rPr>
          <w:rFonts w:eastAsia="Times New Roman" w:cs="Times New Roman"/>
          <w:bCs/>
          <w:kern w:val="0"/>
          <w:szCs w:val="24"/>
          <w:lang w:val="lt-LT"/>
          <w14:ligatures w14:val="none"/>
        </w:rPr>
      </w:pPr>
    </w:p>
    <w:p w14:paraId="4F476C79" w14:textId="77777777" w:rsidR="00A9602D" w:rsidRDefault="00A9602D"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t xml:space="preserve">                           </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 xml:space="preserve"> Kęstutis Tubis</w:t>
      </w:r>
    </w:p>
    <w:p w14:paraId="66237365" w14:textId="77777777" w:rsidR="00440FA8" w:rsidRDefault="00440FA8" w:rsidP="002629C9">
      <w:pPr>
        <w:tabs>
          <w:tab w:val="center" w:pos="4819"/>
          <w:tab w:val="right" w:pos="9638"/>
        </w:tabs>
        <w:spacing w:after="0" w:line="240" w:lineRule="auto"/>
        <w:ind w:left="5245"/>
        <w:jc w:val="both"/>
        <w:rPr>
          <w:rFonts w:eastAsia="Times New Roman" w:cs="Times New Roman"/>
          <w:kern w:val="0"/>
          <w:szCs w:val="24"/>
          <w:lang w:val="lt-LT"/>
          <w14:ligatures w14:val="none"/>
        </w:rPr>
      </w:pPr>
      <w:r w:rsidRPr="002629C9">
        <w:rPr>
          <w:rFonts w:eastAsia="Times New Roman" w:cs="Times New Roman"/>
          <w:kern w:val="0"/>
          <w:szCs w:val="24"/>
          <w:lang w:val="lt-LT"/>
          <w14:ligatures w14:val="none"/>
        </w:rPr>
        <w:lastRenderedPageBreak/>
        <w:t>PRITARTA</w:t>
      </w:r>
    </w:p>
    <w:p w14:paraId="790ED43C" w14:textId="77777777" w:rsidR="00440FA8" w:rsidRPr="002629C9" w:rsidRDefault="00440FA8" w:rsidP="002629C9">
      <w:pPr>
        <w:spacing w:after="0" w:line="240" w:lineRule="auto"/>
        <w:ind w:left="5245"/>
        <w:jc w:val="both"/>
        <w:rPr>
          <w:rFonts w:eastAsia="Times New Roman" w:cs="Times New Roman"/>
          <w:bCs/>
          <w:kern w:val="0"/>
          <w:szCs w:val="24"/>
          <w:lang w:val="lt-LT"/>
          <w14:ligatures w14:val="none"/>
        </w:rPr>
      </w:pPr>
      <w:r w:rsidRPr="002629C9">
        <w:rPr>
          <w:rFonts w:eastAsia="Times New Roman" w:cs="Times New Roman"/>
          <w:bCs/>
          <w:kern w:val="0"/>
          <w:szCs w:val="24"/>
          <w:lang w:val="lt-LT"/>
          <w14:ligatures w14:val="none"/>
        </w:rPr>
        <w:t xml:space="preserve">Anykščių rajono savivaldybės tarybos </w:t>
      </w:r>
    </w:p>
    <w:p w14:paraId="6295B859" w14:textId="45EC7F6F" w:rsidR="00440FA8" w:rsidRPr="002629C9" w:rsidRDefault="00440FA8" w:rsidP="002629C9">
      <w:pPr>
        <w:spacing w:after="0" w:line="240" w:lineRule="auto"/>
        <w:ind w:left="5245"/>
        <w:jc w:val="both"/>
        <w:rPr>
          <w:rFonts w:eastAsia="Times New Roman" w:cs="Times New Roman"/>
          <w:bCs/>
          <w:kern w:val="0"/>
          <w:szCs w:val="24"/>
          <w:lang w:val="lt-LT"/>
          <w14:ligatures w14:val="none"/>
        </w:rPr>
      </w:pPr>
      <w:r w:rsidRPr="002629C9">
        <w:rPr>
          <w:rFonts w:eastAsia="Times New Roman" w:cs="Times New Roman"/>
          <w:bCs/>
          <w:kern w:val="0"/>
          <w:szCs w:val="24"/>
          <w:lang w:val="lt-LT"/>
          <w14:ligatures w14:val="none"/>
        </w:rPr>
        <w:t>2025 m.</w:t>
      </w:r>
      <w:r w:rsidR="002629C9">
        <w:rPr>
          <w:rFonts w:eastAsia="Times New Roman" w:cs="Times New Roman"/>
          <w:bCs/>
          <w:kern w:val="0"/>
          <w:szCs w:val="24"/>
          <w:lang w:val="lt-LT"/>
          <w14:ligatures w14:val="none"/>
        </w:rPr>
        <w:t xml:space="preserve"> balandžio 25</w:t>
      </w:r>
      <w:r w:rsidRPr="002629C9">
        <w:rPr>
          <w:rFonts w:eastAsia="Times New Roman" w:cs="Times New Roman"/>
          <w:bCs/>
          <w:kern w:val="0"/>
          <w:szCs w:val="24"/>
          <w:lang w:val="lt-LT"/>
          <w14:ligatures w14:val="none"/>
        </w:rPr>
        <w:t xml:space="preserve"> d. sprendimu Nr. 1-TS-</w:t>
      </w:r>
    </w:p>
    <w:p w14:paraId="24CE0A59" w14:textId="77777777" w:rsidR="00440FA8" w:rsidRPr="00440FA8" w:rsidRDefault="00440FA8" w:rsidP="00440FA8">
      <w:pPr>
        <w:keepNext/>
        <w:autoSpaceDN w:val="0"/>
        <w:spacing w:after="0" w:line="240" w:lineRule="auto"/>
        <w:jc w:val="right"/>
        <w:outlineLvl w:val="3"/>
        <w:rPr>
          <w:rFonts w:eastAsia="Times New Roman" w:cs="Times New Roman"/>
          <w:b/>
          <w:bCs/>
          <w:kern w:val="0"/>
          <w:szCs w:val="24"/>
          <w:lang w:val="lt-LT"/>
          <w14:ligatures w14:val="none"/>
        </w:rPr>
      </w:pPr>
    </w:p>
    <w:p w14:paraId="0F6FADE9" w14:textId="77777777" w:rsidR="00440FA8" w:rsidRPr="00440FA8" w:rsidRDefault="00440FA8" w:rsidP="00440FA8">
      <w:pPr>
        <w:spacing w:after="0" w:line="360" w:lineRule="atLeast"/>
        <w:ind w:firstLine="720"/>
        <w:jc w:val="center"/>
        <w:rPr>
          <w:rFonts w:eastAsia="Times New Roman" w:cs="Times New Roman"/>
          <w:b/>
          <w:kern w:val="0"/>
          <w:szCs w:val="24"/>
          <w:lang w:val="lt-LT"/>
          <w14:ligatures w14:val="none"/>
        </w:rPr>
      </w:pPr>
      <w:r w:rsidRPr="00440FA8">
        <w:rPr>
          <w:rFonts w:eastAsia="Times New Roman" w:cs="Times New Roman"/>
          <w:b/>
          <w:kern w:val="0"/>
          <w:szCs w:val="24"/>
          <w:lang w:val="lt-LT"/>
          <w14:ligatures w14:val="none"/>
        </w:rPr>
        <w:t>VALSTYBINĖS ŽEMĖS NUOMOS</w:t>
      </w:r>
    </w:p>
    <w:p w14:paraId="4A6F7240" w14:textId="77777777" w:rsidR="00440FA8" w:rsidRPr="00440FA8" w:rsidRDefault="00440FA8" w:rsidP="00440FA8">
      <w:pPr>
        <w:spacing w:after="0" w:line="360" w:lineRule="atLeast"/>
        <w:ind w:firstLine="720"/>
        <w:jc w:val="center"/>
        <w:rPr>
          <w:rFonts w:eastAsia="Times New Roman" w:cs="Times New Roman"/>
          <w:b/>
          <w:kern w:val="0"/>
          <w:szCs w:val="24"/>
          <w:lang w:val="lt-LT"/>
          <w14:ligatures w14:val="none"/>
        </w:rPr>
      </w:pPr>
      <w:r w:rsidRPr="00440FA8">
        <w:rPr>
          <w:rFonts w:eastAsia="Times New Roman" w:cs="Times New Roman"/>
          <w:b/>
          <w:kern w:val="0"/>
          <w:szCs w:val="24"/>
          <w:lang w:val="lt-LT"/>
          <w14:ligatures w14:val="none"/>
        </w:rPr>
        <w:t>SUTARTIS</w:t>
      </w:r>
    </w:p>
    <w:p w14:paraId="307EDA57" w14:textId="77777777" w:rsidR="00440FA8" w:rsidRPr="00440FA8" w:rsidRDefault="00440FA8" w:rsidP="00440FA8">
      <w:pPr>
        <w:spacing w:after="0" w:line="360" w:lineRule="atLeast"/>
        <w:ind w:firstLine="720"/>
        <w:jc w:val="center"/>
        <w:rPr>
          <w:rFonts w:eastAsia="Times New Roman" w:cs="Times New Roman"/>
          <w:bCs/>
          <w:kern w:val="0"/>
          <w:szCs w:val="24"/>
          <w:lang w:val="lt-LT"/>
          <w14:ligatures w14:val="none"/>
        </w:rPr>
      </w:pPr>
      <w:r w:rsidRPr="00440FA8">
        <w:rPr>
          <w:rFonts w:eastAsia="Times New Roman" w:cs="Times New Roman"/>
          <w:bCs/>
          <w:kern w:val="0"/>
          <w:szCs w:val="24"/>
          <w:lang w:val="lt-LT"/>
          <w14:ligatures w14:val="none"/>
        </w:rPr>
        <w:t>2025 m. …………....… d. Nr. ………</w:t>
      </w:r>
    </w:p>
    <w:p w14:paraId="0D8B1453" w14:textId="77777777" w:rsidR="00440FA8" w:rsidRPr="00440FA8" w:rsidRDefault="00440FA8" w:rsidP="00440FA8">
      <w:pPr>
        <w:spacing w:after="0" w:line="240" w:lineRule="auto"/>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 xml:space="preserve">                                                                              Anykščiai</w:t>
      </w:r>
    </w:p>
    <w:p w14:paraId="2B976A07" w14:textId="77777777" w:rsidR="00440FA8" w:rsidRPr="00440FA8" w:rsidRDefault="00440FA8" w:rsidP="00440FA8">
      <w:pPr>
        <w:spacing w:after="0" w:line="360" w:lineRule="auto"/>
        <w:ind w:firstLine="720"/>
        <w:jc w:val="both"/>
        <w:rPr>
          <w:rFonts w:eastAsia="Times New Roman" w:cs="Times New Roman"/>
          <w:kern w:val="0"/>
          <w:szCs w:val="24"/>
          <w:lang w:val="lt-LT"/>
          <w14:ligatures w14:val="none"/>
        </w:rPr>
      </w:pPr>
    </w:p>
    <w:p w14:paraId="6ACB5905" w14:textId="3BB15604" w:rsidR="00440FA8" w:rsidRPr="00440FA8" w:rsidRDefault="00440FA8" w:rsidP="00440FA8">
      <w:pPr>
        <w:spacing w:after="0" w:line="312" w:lineRule="auto"/>
        <w:ind w:firstLine="720"/>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AB5879">
        <w:rPr>
          <w:rFonts w:eastAsia="Times New Roman" w:cs="Times New Roman"/>
          <w:kern w:val="0"/>
          <w:szCs w:val="24"/>
          <w:lang w:val="lt-LT"/>
          <w14:ligatures w14:val="none"/>
        </w:rPr>
        <w:t>J. K. (</w:t>
      </w:r>
      <w:r w:rsidR="00AB5879" w:rsidRPr="00AB5879">
        <w:rPr>
          <w:rFonts w:eastAsia="Times New Roman" w:cs="Times New Roman"/>
          <w:i/>
          <w:iCs/>
          <w:kern w:val="0"/>
          <w:szCs w:val="24"/>
          <w:lang w:val="lt-LT"/>
          <w14:ligatures w14:val="none"/>
        </w:rPr>
        <w:t>duomenys neskelbiami</w:t>
      </w:r>
      <w:r w:rsidR="00AB5879">
        <w:rPr>
          <w:rFonts w:eastAsia="Times New Roman" w:cs="Times New Roman"/>
          <w:kern w:val="0"/>
          <w:szCs w:val="24"/>
          <w:lang w:val="lt-LT"/>
          <w14:ligatures w14:val="none"/>
        </w:rPr>
        <w:t>)</w:t>
      </w:r>
      <w:r w:rsidRPr="00440FA8">
        <w:rPr>
          <w:rFonts w:eastAsia="Times New Roman" w:cs="Times New Roman"/>
          <w:bCs/>
          <w:iCs/>
          <w:kern w:val="0"/>
          <w:szCs w:val="24"/>
          <w:lang w:val="lt-LT"/>
          <w14:ligatures w14:val="none"/>
        </w:rPr>
        <w:t xml:space="preserve">, a. k. </w:t>
      </w:r>
      <w:r w:rsidR="00AB5879">
        <w:rPr>
          <w:rFonts w:eastAsia="Times New Roman" w:cs="Times New Roman"/>
          <w:kern w:val="0"/>
          <w:szCs w:val="24"/>
          <w:lang w:val="lt-LT"/>
          <w14:ligatures w14:val="none"/>
        </w:rPr>
        <w:t>(</w:t>
      </w:r>
      <w:r w:rsidR="00AB5879" w:rsidRPr="00AB5879">
        <w:rPr>
          <w:rFonts w:eastAsia="Times New Roman" w:cs="Times New Roman"/>
          <w:i/>
          <w:iCs/>
          <w:kern w:val="0"/>
          <w:szCs w:val="24"/>
          <w:lang w:val="lt-LT"/>
          <w14:ligatures w14:val="none"/>
        </w:rPr>
        <w:t>duomenys neskelbiami</w:t>
      </w:r>
      <w:r w:rsidR="00AB5879">
        <w:rPr>
          <w:rFonts w:eastAsia="Times New Roman" w:cs="Times New Roman"/>
          <w:kern w:val="0"/>
          <w:szCs w:val="24"/>
          <w:lang w:val="lt-LT"/>
          <w14:ligatures w14:val="none"/>
        </w:rPr>
        <w:t>)</w:t>
      </w:r>
      <w:r w:rsidRPr="00440FA8">
        <w:rPr>
          <w:rFonts w:eastAsia="Times New Roman" w:cs="Times New Roman"/>
          <w:bCs/>
          <w:iCs/>
          <w:kern w:val="0"/>
          <w:szCs w:val="24"/>
          <w:lang w:val="lt-LT"/>
          <w14:ligatures w14:val="none"/>
        </w:rPr>
        <w:t xml:space="preserve">, gyvenančios </w:t>
      </w:r>
      <w:r w:rsidR="00AB5879">
        <w:rPr>
          <w:rFonts w:eastAsia="Times New Roman" w:cs="Times New Roman"/>
          <w:kern w:val="0"/>
          <w:szCs w:val="24"/>
          <w:lang w:val="lt-LT"/>
          <w14:ligatures w14:val="none"/>
        </w:rPr>
        <w:t>(</w:t>
      </w:r>
      <w:r w:rsidR="00AB5879" w:rsidRPr="00AB5879">
        <w:rPr>
          <w:rFonts w:eastAsia="Times New Roman" w:cs="Times New Roman"/>
          <w:i/>
          <w:iCs/>
          <w:kern w:val="0"/>
          <w:szCs w:val="24"/>
          <w:lang w:val="lt-LT"/>
          <w14:ligatures w14:val="none"/>
        </w:rPr>
        <w:t>duomenys neskelbiami</w:t>
      </w:r>
      <w:r w:rsidR="00AB5879">
        <w:rPr>
          <w:rFonts w:eastAsia="Times New Roman" w:cs="Times New Roman"/>
          <w:kern w:val="0"/>
          <w:szCs w:val="24"/>
          <w:lang w:val="lt-LT"/>
          <w14:ligatures w14:val="none"/>
        </w:rPr>
        <w:t>)</w:t>
      </w:r>
      <w:r w:rsidRPr="00440FA8">
        <w:rPr>
          <w:rFonts w:eastAsia="Times New Roman" w:cs="Times New Roman"/>
          <w:bCs/>
          <w:iCs/>
          <w:kern w:val="0"/>
          <w:szCs w:val="24"/>
          <w:lang w:val="lt-LT"/>
          <w14:ligatures w14:val="none"/>
        </w:rPr>
        <w:t>, Kurklių mstl., Kurklių sen., Anykščių r. sav.,</w:t>
      </w:r>
      <w:r w:rsidRPr="00440FA8">
        <w:rPr>
          <w:rFonts w:eastAsia="Times New Roman" w:cs="Times New Roman"/>
          <w:kern w:val="0"/>
          <w:szCs w:val="24"/>
          <w:lang w:val="lt-LT"/>
          <w14:ligatures w14:val="none"/>
        </w:rPr>
        <w:t xml:space="preserve"> (toliau vadinama Nuomininku), sudarėme šią sutartį: </w:t>
      </w:r>
    </w:p>
    <w:p w14:paraId="162303CA" w14:textId="77777777" w:rsidR="00440FA8" w:rsidRPr="00440FA8" w:rsidRDefault="00440FA8" w:rsidP="00440FA8">
      <w:pPr>
        <w:spacing w:after="0" w:line="312" w:lineRule="auto"/>
        <w:ind w:firstLine="720"/>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 xml:space="preserve">1. Valstybinės žemės sklypo nuomos sutarties sudarymo pagrindas – Anykščių rajono savivaldybės tarybos </w:t>
      </w:r>
      <w:r w:rsidRPr="00440FA8">
        <w:rPr>
          <w:rFonts w:eastAsia="Times New Roman" w:cs="Times New Roman"/>
          <w:bCs/>
          <w:i/>
          <w:kern w:val="0"/>
          <w:szCs w:val="24"/>
          <w:lang w:val="lt-LT"/>
          <w14:ligatures w14:val="none"/>
        </w:rPr>
        <w:t>2025 m.......................... d.</w:t>
      </w:r>
      <w:r w:rsidRPr="00440FA8">
        <w:rPr>
          <w:rFonts w:eastAsia="Times New Roman" w:cs="Times New Roman"/>
          <w:bCs/>
          <w:kern w:val="0"/>
          <w:szCs w:val="24"/>
          <w:lang w:val="lt-LT"/>
          <w14:ligatures w14:val="none"/>
        </w:rPr>
        <w:t xml:space="preserve"> sprendimas </w:t>
      </w:r>
      <w:r w:rsidRPr="00440FA8">
        <w:rPr>
          <w:rFonts w:eastAsia="Times New Roman" w:cs="Times New Roman"/>
          <w:bCs/>
          <w:i/>
          <w:kern w:val="0"/>
          <w:szCs w:val="24"/>
          <w:lang w:val="lt-LT"/>
          <w14:ligatures w14:val="none"/>
        </w:rPr>
        <w:t>Nr. 1-TS-.</w:t>
      </w:r>
    </w:p>
    <w:p w14:paraId="5855104F" w14:textId="77777777" w:rsidR="00440FA8" w:rsidRPr="00440FA8" w:rsidRDefault="00440FA8" w:rsidP="00440FA8">
      <w:pPr>
        <w:spacing w:after="0" w:line="312" w:lineRule="auto"/>
        <w:ind w:firstLine="720"/>
        <w:jc w:val="both"/>
        <w:rPr>
          <w:rFonts w:eastAsia="Times New Roman" w:cs="Times New Roman"/>
          <w:bCs/>
          <w:iCs/>
          <w:kern w:val="0"/>
          <w:szCs w:val="24"/>
          <w:lang w:val="lt-LT"/>
          <w14:ligatures w14:val="none"/>
        </w:rPr>
      </w:pPr>
      <w:r w:rsidRPr="00440FA8">
        <w:rPr>
          <w:rFonts w:eastAsia="Times New Roman" w:cs="Times New Roman"/>
          <w:kern w:val="0"/>
          <w:szCs w:val="24"/>
          <w:lang w:val="lt-LT"/>
          <w14:ligatures w14:val="none"/>
        </w:rPr>
        <w:t xml:space="preserve">2. </w:t>
      </w:r>
      <w:r w:rsidRPr="00440FA8">
        <w:rPr>
          <w:rFonts w:eastAsia="Times New Roman" w:cs="Times New Roman"/>
          <w:bCs/>
          <w:iCs/>
          <w:kern w:val="0"/>
          <w:szCs w:val="24"/>
          <w:lang w:val="lt-LT"/>
          <w14:ligatures w14:val="none"/>
        </w:rPr>
        <w:t>Nuomotojas</w:t>
      </w:r>
      <w:r w:rsidRPr="00440FA8">
        <w:rPr>
          <w:rFonts w:eastAsia="Times New Roman" w:cs="Times New Roman"/>
          <w:b/>
          <w:kern w:val="0"/>
          <w:szCs w:val="24"/>
          <w:lang w:val="lt-LT"/>
          <w14:ligatures w14:val="none"/>
        </w:rPr>
        <w:t xml:space="preserve"> </w:t>
      </w:r>
      <w:r w:rsidRPr="00440FA8">
        <w:rPr>
          <w:rFonts w:eastAsia="Times New Roman" w:cs="Times New Roman"/>
          <w:kern w:val="0"/>
          <w:szCs w:val="24"/>
          <w:lang w:val="lt-LT"/>
          <w14:ligatures w14:val="none"/>
        </w:rPr>
        <w:t xml:space="preserve">išnuomoja, o </w:t>
      </w:r>
      <w:r w:rsidRPr="00440FA8">
        <w:rPr>
          <w:rFonts w:eastAsia="Times New Roman" w:cs="Times New Roman"/>
          <w:bCs/>
          <w:iCs/>
          <w:kern w:val="0"/>
          <w:szCs w:val="24"/>
          <w:lang w:val="lt-LT"/>
          <w14:ligatures w14:val="none"/>
        </w:rPr>
        <w:t>Nuomininkas</w:t>
      </w:r>
      <w:r w:rsidRPr="00440FA8">
        <w:rPr>
          <w:rFonts w:eastAsia="Times New Roman" w:cs="Times New Roman"/>
          <w:kern w:val="0"/>
          <w:szCs w:val="24"/>
          <w:lang w:val="lt-LT"/>
          <w14:ligatures w14:val="none"/>
        </w:rPr>
        <w:t xml:space="preserve"> išsinuomoja 0,7273</w:t>
      </w:r>
      <w:r w:rsidRPr="00440FA8">
        <w:rPr>
          <w:rFonts w:eastAsia="Times New Roman" w:cs="Times New Roman"/>
          <w:bCs/>
          <w:iCs/>
          <w:kern w:val="0"/>
          <w:szCs w:val="24"/>
          <w:lang w:val="lt-LT"/>
          <w14:ligatures w14:val="none"/>
        </w:rPr>
        <w:t xml:space="preserve"> ha</w:t>
      </w:r>
      <w:r w:rsidRPr="00440FA8">
        <w:rPr>
          <w:rFonts w:eastAsia="Times New Roman" w:cs="Times New Roman"/>
          <w:kern w:val="0"/>
          <w:szCs w:val="24"/>
          <w:lang w:val="lt-LT"/>
          <w14:ligatures w14:val="none"/>
        </w:rPr>
        <w:t xml:space="preserve"> ploto žemės sklypą (kadastro Nr. 3434/0001:695, unikalus Nr. 4400-6319-4883)</w:t>
      </w:r>
      <w:r w:rsidRPr="00440FA8">
        <w:rPr>
          <w:rFonts w:eastAsia="Times New Roman" w:cs="Times New Roman"/>
          <w:bCs/>
          <w:i/>
          <w:iCs/>
          <w:kern w:val="0"/>
          <w:szCs w:val="24"/>
          <w:lang w:val="lt-LT"/>
          <w14:ligatures w14:val="none"/>
        </w:rPr>
        <w:t>,</w:t>
      </w:r>
      <w:r w:rsidRPr="00440FA8">
        <w:rPr>
          <w:rFonts w:eastAsia="Times New Roman" w:cs="Times New Roman"/>
          <w:kern w:val="0"/>
          <w:szCs w:val="24"/>
          <w:lang w:val="lt-LT"/>
          <w14:ligatures w14:val="none"/>
        </w:rPr>
        <w:t xml:space="preserve"> esantį Kurklių</w:t>
      </w:r>
      <w:r w:rsidRPr="00440FA8">
        <w:rPr>
          <w:rFonts w:eastAsia="Times New Roman" w:cs="Times New Roman"/>
          <w:bCs/>
          <w:iCs/>
          <w:kern w:val="0"/>
          <w:szCs w:val="24"/>
          <w:lang w:val="lt-LT"/>
          <w14:ligatures w14:val="none"/>
        </w:rPr>
        <w:t xml:space="preserve"> mstl., Kurklių sen., Anykščių r. sav. </w:t>
      </w:r>
    </w:p>
    <w:p w14:paraId="525F7BD1" w14:textId="77777777" w:rsidR="00440FA8" w:rsidRPr="00440FA8" w:rsidRDefault="00440FA8" w:rsidP="00440FA8">
      <w:pPr>
        <w:tabs>
          <w:tab w:val="left" w:pos="0"/>
          <w:tab w:val="left" w:pos="720"/>
        </w:tabs>
        <w:spacing w:after="0" w:line="312" w:lineRule="auto"/>
        <w:ind w:firstLine="720"/>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 xml:space="preserve">3. Žemės sklypas išnuomojamas </w:t>
      </w:r>
      <w:r w:rsidRPr="00440FA8">
        <w:rPr>
          <w:rFonts w:eastAsia="Times New Roman" w:cs="Times New Roman"/>
          <w:i/>
          <w:iCs/>
          <w:kern w:val="0"/>
          <w:szCs w:val="24"/>
          <w:lang w:val="lt-LT"/>
          <w14:ligatures w14:val="none"/>
        </w:rPr>
        <w:t>25 (dvidešimt penkeriems)</w:t>
      </w:r>
      <w:r w:rsidRPr="00440FA8">
        <w:rPr>
          <w:rFonts w:eastAsia="Times New Roman" w:cs="Times New Roman"/>
          <w:b/>
          <w:i/>
          <w:kern w:val="0"/>
          <w:szCs w:val="24"/>
          <w:lang w:val="lt-LT"/>
          <w14:ligatures w14:val="none"/>
        </w:rPr>
        <w:t xml:space="preserve"> </w:t>
      </w:r>
      <w:r w:rsidRPr="00440FA8">
        <w:rPr>
          <w:rFonts w:eastAsia="Times New Roman" w:cs="Times New Roman"/>
          <w:kern w:val="0"/>
          <w:szCs w:val="24"/>
          <w:lang w:val="lt-LT"/>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341DE7F4" w14:textId="77777777" w:rsidR="00440FA8" w:rsidRPr="00440FA8" w:rsidRDefault="00440FA8" w:rsidP="00440FA8">
      <w:pPr>
        <w:tabs>
          <w:tab w:val="left" w:pos="0"/>
          <w:tab w:val="left" w:pos="720"/>
        </w:tabs>
        <w:spacing w:after="0" w:line="312" w:lineRule="auto"/>
        <w:ind w:firstLine="720"/>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 xml:space="preserve">4. Išnuomojamo žemės sklypo pagrindinė žemės naudojimo paskirtis – </w:t>
      </w:r>
      <w:r w:rsidRPr="00440FA8">
        <w:rPr>
          <w:rFonts w:eastAsia="Times New Roman" w:cs="Times New Roman"/>
          <w:i/>
          <w:iCs/>
          <w:kern w:val="0"/>
          <w:szCs w:val="24"/>
          <w:lang w:val="lt-LT"/>
          <w14:ligatures w14:val="none"/>
        </w:rPr>
        <w:t>žemės ūkio,</w:t>
      </w:r>
      <w:r w:rsidRPr="00440FA8">
        <w:rPr>
          <w:rFonts w:eastAsia="Times New Roman" w:cs="Times New Roman"/>
          <w:kern w:val="0"/>
          <w:szCs w:val="24"/>
          <w:lang w:val="lt-LT"/>
          <w14:ligatures w14:val="none"/>
        </w:rPr>
        <w:t xml:space="preserve"> naudojimo būdas – </w:t>
      </w:r>
      <w:r w:rsidRPr="00440FA8">
        <w:rPr>
          <w:rFonts w:eastAsia="Times New Roman" w:cs="Times New Roman"/>
          <w:bCs/>
          <w:i/>
          <w:kern w:val="0"/>
          <w:szCs w:val="24"/>
          <w:lang w:val="lt-LT"/>
          <w14:ligatures w14:val="none"/>
        </w:rPr>
        <w:t>kiti žemės ūkio paskirties žemės sklypai.</w:t>
      </w:r>
    </w:p>
    <w:p w14:paraId="7A584C1C" w14:textId="77777777" w:rsidR="00440FA8" w:rsidRPr="00440FA8" w:rsidRDefault="00440FA8" w:rsidP="00440FA8">
      <w:pPr>
        <w:spacing w:after="0" w:line="360" w:lineRule="auto"/>
        <w:ind w:firstLine="567"/>
        <w:jc w:val="both"/>
        <w:rPr>
          <w:rFonts w:eastAsia="Times New Roman" w:cs="Times New Roman"/>
          <w:bCs/>
          <w:i/>
          <w:kern w:val="0"/>
          <w:szCs w:val="24"/>
          <w:lang w:val="lt-LT"/>
          <w14:ligatures w14:val="none"/>
        </w:rPr>
      </w:pPr>
      <w:r w:rsidRPr="00440FA8">
        <w:rPr>
          <w:rFonts w:eastAsia="Times New Roman" w:cs="Times New Roman"/>
          <w:kern w:val="0"/>
          <w:szCs w:val="24"/>
          <w:lang w:val="lt-LT"/>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440FA8">
        <w:rPr>
          <w:rFonts w:eastAsia="Times New Roman" w:cs="Times New Roman"/>
          <w:i/>
          <w:iCs/>
          <w:kern w:val="0"/>
          <w:szCs w:val="24"/>
          <w:lang w:val="lt-LT"/>
          <w14:ligatures w14:val="none"/>
        </w:rPr>
        <w:t>nenumatoma</w:t>
      </w:r>
      <w:r w:rsidRPr="00440FA8">
        <w:rPr>
          <w:rFonts w:eastAsia="Times New Roman" w:cs="Times New Roman"/>
          <w:bCs/>
          <w:i/>
          <w:kern w:val="0"/>
          <w:szCs w:val="24"/>
          <w:lang w:val="lt-LT"/>
          <w14:ligatures w14:val="none"/>
        </w:rPr>
        <w:t>.</w:t>
      </w:r>
    </w:p>
    <w:p w14:paraId="286CD186" w14:textId="77777777" w:rsidR="00440FA8" w:rsidRPr="00440FA8" w:rsidRDefault="00440FA8" w:rsidP="00440FA8">
      <w:pPr>
        <w:tabs>
          <w:tab w:val="left" w:pos="0"/>
          <w:tab w:val="left" w:pos="720"/>
        </w:tabs>
        <w:spacing w:after="0" w:line="312" w:lineRule="auto"/>
        <w:ind w:firstLine="720"/>
        <w:jc w:val="both"/>
        <w:rPr>
          <w:rFonts w:eastAsia="Times New Roman" w:cs="Times New Roman"/>
          <w:i/>
          <w:kern w:val="0"/>
          <w:szCs w:val="24"/>
          <w:lang w:val="lt-LT"/>
          <w14:ligatures w14:val="none"/>
        </w:rPr>
      </w:pPr>
      <w:r w:rsidRPr="00440FA8">
        <w:rPr>
          <w:rFonts w:eastAsia="Times New Roman" w:cs="Times New Roman"/>
          <w:kern w:val="0"/>
          <w:szCs w:val="24"/>
          <w:lang w:val="lt-LT"/>
          <w14:ligatures w14:val="none"/>
        </w:rPr>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Pr="00440FA8">
        <w:rPr>
          <w:rFonts w:eastAsia="Times New Roman" w:cs="Times New Roman"/>
          <w:bCs/>
          <w:i/>
          <w:kern w:val="0"/>
          <w:szCs w:val="24"/>
          <w:lang w:val="lt-LT"/>
          <w14:ligatures w14:val="none"/>
        </w:rPr>
        <w:t>negalima</w:t>
      </w:r>
      <w:r w:rsidRPr="00440FA8">
        <w:rPr>
          <w:rFonts w:eastAsia="Times New Roman" w:cs="Times New Roman"/>
          <w:i/>
          <w:kern w:val="0"/>
          <w:szCs w:val="24"/>
          <w:lang w:val="lt-LT"/>
          <w14:ligatures w14:val="none"/>
        </w:rPr>
        <w:t>.</w:t>
      </w:r>
    </w:p>
    <w:p w14:paraId="71AEC530" w14:textId="77777777" w:rsidR="00440FA8" w:rsidRPr="00440FA8" w:rsidRDefault="00440FA8" w:rsidP="00440FA8">
      <w:pPr>
        <w:tabs>
          <w:tab w:val="left" w:pos="0"/>
          <w:tab w:val="left" w:pos="720"/>
        </w:tabs>
        <w:spacing w:after="0" w:line="312" w:lineRule="auto"/>
        <w:ind w:firstLine="720"/>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 xml:space="preserve">6. Išnuomojamoje žemėje esančių požeminio ir paviršinio vandens, naudingųjų iškasenų (išskyrus gintarą, naftą, dujas ir kvarcinį smėlį) naudojimo sąlygos – </w:t>
      </w:r>
      <w:r w:rsidRPr="00440FA8">
        <w:rPr>
          <w:rFonts w:eastAsia="Times New Roman" w:cs="Times New Roman"/>
          <w:i/>
          <w:iCs/>
          <w:kern w:val="0"/>
          <w:szCs w:val="24"/>
          <w:lang w:val="lt-LT"/>
          <w14:ligatures w14:val="none"/>
        </w:rPr>
        <w:t>teisės aktais nustatyta tvarka</w:t>
      </w:r>
      <w:r w:rsidRPr="00440FA8">
        <w:rPr>
          <w:rFonts w:eastAsia="Times New Roman" w:cs="Times New Roman"/>
          <w:kern w:val="0"/>
          <w:szCs w:val="24"/>
          <w:lang w:val="lt-LT"/>
          <w14:ligatures w14:val="none"/>
        </w:rPr>
        <w:t>.</w:t>
      </w:r>
    </w:p>
    <w:p w14:paraId="58CFB587" w14:textId="620519BA" w:rsidR="00440FA8" w:rsidRPr="00440FA8" w:rsidRDefault="00440FA8" w:rsidP="00440FA8">
      <w:pPr>
        <w:tabs>
          <w:tab w:val="left" w:pos="0"/>
          <w:tab w:val="left" w:pos="720"/>
        </w:tabs>
        <w:spacing w:after="0" w:line="312" w:lineRule="auto"/>
        <w:ind w:firstLine="720"/>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lastRenderedPageBreak/>
        <w:t xml:space="preserve">7. Duomenys apie įregistruotas teritorijas, kuriose taikomos specialiosios žemės naudojimo sąlygos: </w:t>
      </w:r>
      <w:r w:rsidRPr="00440FA8">
        <w:rPr>
          <w:rFonts w:eastAsia="Times New Roman" w:cs="Times New Roman"/>
          <w:i/>
          <w:iCs/>
          <w:kern w:val="0"/>
          <w:szCs w:val="24"/>
          <w:lang w:val="lt-LT"/>
          <w14:ligatures w14:val="none"/>
        </w:rPr>
        <w:t>1) Elektroninių ryšių tinklų elektroninių ryšių infrastruktūros apsaugos zonos (III skyrius, vienuoliktasis skirsnis), plotas 369 kv. m.; 2) Kelių apsaugos zonos (III skyrius antrasis skirsnis), plotas 2827 kv. m.; 3) Elektros tinklų apsaugos zonos (III skyrius, ketvirtasis skirsnis), plotas 2 kv. m; 4) Natūralios pievos bei ganyklos (VI skyrius, ketvirtasis skirsnis), 395 kv. m; 5) Gamtiniai ir kompleksiniai draustiniai (V skyrius, aštuntasis skirsnis), plotas 5 kv. m; 6) Valstybiniai parkai (V skyrius, dvidešimt trečiasis skirsnis), plotas 5 kv. m; 7</w:t>
      </w:r>
      <w:r>
        <w:rPr>
          <w:rFonts w:eastAsia="Times New Roman" w:cs="Times New Roman"/>
          <w:i/>
          <w:iCs/>
          <w:kern w:val="0"/>
          <w:szCs w:val="24"/>
          <w:lang w:val="lt-LT"/>
          <w14:ligatures w14:val="none"/>
        </w:rPr>
        <w:t>)</w:t>
      </w:r>
      <w:r w:rsidRPr="00440FA8">
        <w:rPr>
          <w:rFonts w:eastAsia="Times New Roman" w:cs="Times New Roman"/>
          <w:i/>
          <w:iCs/>
          <w:kern w:val="0"/>
          <w:szCs w:val="24"/>
          <w:lang w:val="lt-LT"/>
          <w14:ligatures w14:val="none"/>
        </w:rPr>
        <w:t xml:space="preserve"> Geomorfologiniai draustiniai (V skyrius, dešimtasis skirsnis), plotas 5 kv. m</w:t>
      </w:r>
      <w:r w:rsidRPr="00440FA8">
        <w:rPr>
          <w:rFonts w:eastAsia="Times New Roman" w:cs="Times New Roman"/>
          <w:kern w:val="0"/>
          <w:szCs w:val="24"/>
          <w:lang w:val="lt-LT"/>
          <w14:ligatures w14:val="none"/>
        </w:rPr>
        <w:t xml:space="preserve"> </w:t>
      </w:r>
      <w:r w:rsidRPr="00440FA8">
        <w:rPr>
          <w:rFonts w:eastAsia="Times New Roman" w:cs="Times New Roman"/>
          <w:i/>
          <w:iCs/>
          <w:kern w:val="0"/>
          <w:szCs w:val="24"/>
          <w:lang w:val="lt-LT"/>
          <w14:ligatures w14:val="none"/>
        </w:rPr>
        <w:t>.</w:t>
      </w:r>
    </w:p>
    <w:p w14:paraId="3373D5E2" w14:textId="77777777" w:rsidR="00440FA8" w:rsidRPr="00440FA8" w:rsidRDefault="00440FA8" w:rsidP="00440FA8">
      <w:pPr>
        <w:tabs>
          <w:tab w:val="left" w:pos="0"/>
          <w:tab w:val="left" w:pos="720"/>
        </w:tabs>
        <w:spacing w:after="0" w:line="312" w:lineRule="auto"/>
        <w:ind w:firstLine="720"/>
        <w:jc w:val="both"/>
        <w:rPr>
          <w:rFonts w:eastAsia="Times New Roman" w:cs="Times New Roman"/>
          <w:i/>
          <w:iCs/>
          <w:color w:val="212529"/>
          <w:kern w:val="0"/>
          <w:szCs w:val="24"/>
          <w:lang w:val="lt-LT" w:eastAsia="lt-LT"/>
          <w14:ligatures w14:val="none"/>
        </w:rPr>
      </w:pPr>
      <w:r w:rsidRPr="00440FA8">
        <w:rPr>
          <w:rFonts w:eastAsia="Times New Roman" w:cs="Times New Roman"/>
          <w:kern w:val="0"/>
          <w:szCs w:val="24"/>
          <w:lang w:val="lt-LT"/>
          <w14:ligatures w14:val="none"/>
        </w:rPr>
        <w:t xml:space="preserve">8. Kiti žemės naudojimo apribojimai </w:t>
      </w:r>
      <w:bookmarkStart w:id="2" w:name="_Hlk146614189"/>
      <w:r w:rsidRPr="00440FA8">
        <w:rPr>
          <w:rFonts w:eastAsia="Times New Roman" w:cs="Times New Roman"/>
          <w:kern w:val="0"/>
          <w:szCs w:val="24"/>
          <w:lang w:val="lt-LT"/>
          <w14:ligatures w14:val="none"/>
        </w:rPr>
        <w:t xml:space="preserve">– </w:t>
      </w:r>
      <w:bookmarkEnd w:id="2"/>
      <w:r w:rsidRPr="00440FA8">
        <w:rPr>
          <w:rFonts w:eastAsia="Times New Roman" w:cs="Times New Roman"/>
          <w:i/>
          <w:iCs/>
          <w:color w:val="212529"/>
          <w:kern w:val="0"/>
          <w:szCs w:val="24"/>
          <w:lang w:val="lt-LT" w:eastAsia="lt-LT"/>
          <w14:ligatures w14:val="none"/>
        </w:rPr>
        <w:t>nuomos teisės perleidimas, subnuoma, įkeitimas – negalimi</w:t>
      </w:r>
      <w:r w:rsidRPr="00440FA8">
        <w:rPr>
          <w:rFonts w:eastAsia="Times New Roman" w:cs="Times New Roman"/>
          <w:kern w:val="0"/>
          <w:szCs w:val="24"/>
          <w:lang w:val="lt-LT"/>
          <w14:ligatures w14:val="none"/>
        </w:rPr>
        <w:t xml:space="preserve">. </w:t>
      </w:r>
    </w:p>
    <w:p w14:paraId="7DE110C5" w14:textId="77777777" w:rsidR="00440FA8" w:rsidRPr="00440FA8" w:rsidRDefault="00440FA8" w:rsidP="00440FA8">
      <w:pPr>
        <w:tabs>
          <w:tab w:val="left" w:pos="0"/>
          <w:tab w:val="left" w:pos="720"/>
        </w:tabs>
        <w:spacing w:after="0" w:line="312" w:lineRule="auto"/>
        <w:ind w:firstLine="720"/>
        <w:jc w:val="both"/>
        <w:rPr>
          <w:rFonts w:eastAsia="Times New Roman" w:cs="Times New Roman"/>
          <w:i/>
          <w:iCs/>
          <w:kern w:val="0"/>
          <w:szCs w:val="24"/>
          <w:lang w:val="lt-LT"/>
          <w14:ligatures w14:val="none"/>
        </w:rPr>
      </w:pPr>
      <w:r w:rsidRPr="00440FA8">
        <w:rPr>
          <w:rFonts w:eastAsia="Times New Roman" w:cs="Times New Roman"/>
          <w:kern w:val="0"/>
          <w:szCs w:val="24"/>
          <w:lang w:val="lt-LT"/>
          <w14:ligatures w14:val="none"/>
        </w:rPr>
        <w:t>9. Žemės servitutai –</w:t>
      </w:r>
      <w:r w:rsidRPr="00440FA8">
        <w:rPr>
          <w:rFonts w:eastAsia="Times New Roman" w:cs="Times New Roman"/>
          <w:i/>
          <w:iCs/>
          <w:kern w:val="0"/>
          <w:szCs w:val="24"/>
          <w:lang w:val="lt-LT"/>
          <w14:ligatures w14:val="none"/>
        </w:rPr>
        <w:t xml:space="preserve"> nėra.</w:t>
      </w:r>
    </w:p>
    <w:p w14:paraId="3E4D5552" w14:textId="77777777" w:rsidR="00440FA8" w:rsidRPr="00440FA8" w:rsidRDefault="00440FA8" w:rsidP="00440FA8">
      <w:pPr>
        <w:tabs>
          <w:tab w:val="left" w:pos="0"/>
          <w:tab w:val="left" w:pos="720"/>
        </w:tabs>
        <w:spacing w:after="0" w:line="312" w:lineRule="auto"/>
        <w:jc w:val="both"/>
        <w:rPr>
          <w:rFonts w:eastAsia="Times New Roman" w:cs="Times New Roman"/>
          <w:bCs/>
          <w:i/>
          <w:kern w:val="0"/>
          <w:szCs w:val="24"/>
          <w:lang w:val="lt-LT"/>
          <w14:ligatures w14:val="none"/>
        </w:rPr>
      </w:pPr>
      <w:r w:rsidRPr="00440FA8">
        <w:rPr>
          <w:rFonts w:eastAsia="Times New Roman" w:cs="Times New Roman"/>
          <w:kern w:val="0"/>
          <w:szCs w:val="24"/>
          <w:lang w:val="lt-LT"/>
          <w14:ligatures w14:val="none"/>
        </w:rPr>
        <w:tab/>
        <w:t xml:space="preserve">10. Žemės sklypo vertė, nuo kurios mokamas nuomos mokestis – </w:t>
      </w:r>
      <w:r w:rsidRPr="00440FA8">
        <w:rPr>
          <w:rFonts w:eastAsia="Times New Roman" w:cs="Times New Roman"/>
          <w:bCs/>
          <w:i/>
          <w:kern w:val="0"/>
          <w:szCs w:val="24"/>
          <w:lang w:val="lt-LT"/>
          <w14:ligatures w14:val="none"/>
        </w:rPr>
        <w:t>2090 Eur (du tūkstančiai devyniasdešimt eurų).</w:t>
      </w:r>
    </w:p>
    <w:p w14:paraId="37CEF917" w14:textId="77777777" w:rsidR="00440FA8" w:rsidRPr="00440FA8" w:rsidRDefault="00440FA8" w:rsidP="00440FA8">
      <w:pPr>
        <w:tabs>
          <w:tab w:val="left" w:pos="0"/>
          <w:tab w:val="left" w:pos="720"/>
        </w:tabs>
        <w:spacing w:after="0" w:line="312" w:lineRule="auto"/>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ab/>
        <w:t>10.1. Žemės nuomos mokestis mokamas pagal Anykščių rajono savivaldybės tarybos patvirtintą tarifą nuo žemės sklypo vertės.</w:t>
      </w:r>
    </w:p>
    <w:p w14:paraId="1A36BA14" w14:textId="77777777" w:rsidR="00440FA8" w:rsidRPr="00440FA8" w:rsidRDefault="00440FA8" w:rsidP="00440FA8">
      <w:pPr>
        <w:tabs>
          <w:tab w:val="left" w:pos="0"/>
          <w:tab w:val="left" w:pos="720"/>
        </w:tabs>
        <w:spacing w:after="0" w:line="312" w:lineRule="auto"/>
        <w:jc w:val="both"/>
        <w:rPr>
          <w:rFonts w:eastAsia="Times New Roman" w:cs="Times New Roman"/>
          <w:bCs/>
          <w:iCs/>
          <w:kern w:val="0"/>
          <w:szCs w:val="24"/>
          <w:lang w:val="lt-LT"/>
          <w14:ligatures w14:val="none"/>
        </w:rPr>
      </w:pPr>
      <w:r w:rsidRPr="00440FA8">
        <w:rPr>
          <w:rFonts w:eastAsia="Times New Roman" w:cs="Times New Roman"/>
          <w:b/>
          <w:i/>
          <w:kern w:val="0"/>
          <w:szCs w:val="24"/>
          <w:lang w:val="lt-LT"/>
          <w14:ligatures w14:val="none"/>
        </w:rPr>
        <w:tab/>
      </w:r>
      <w:r w:rsidRPr="00440FA8">
        <w:rPr>
          <w:rFonts w:eastAsia="Times New Roman" w:cs="Times New Roman"/>
          <w:bCs/>
          <w:iCs/>
          <w:kern w:val="0"/>
          <w:szCs w:val="24"/>
          <w:lang w:val="lt-LT"/>
          <w14:ligatures w14:val="none"/>
        </w:rPr>
        <w:t>10.2.</w:t>
      </w:r>
      <w:r w:rsidRPr="00440FA8">
        <w:rPr>
          <w:rFonts w:eastAsia="Times New Roman" w:cs="Times New Roman"/>
          <w:b/>
          <w:i/>
          <w:kern w:val="0"/>
          <w:szCs w:val="24"/>
          <w:lang w:val="lt-LT"/>
          <w14:ligatures w14:val="none"/>
        </w:rPr>
        <w:t xml:space="preserve"> </w:t>
      </w:r>
      <w:r w:rsidRPr="00440FA8">
        <w:rPr>
          <w:rFonts w:eastAsia="Times New Roman" w:cs="Times New Roman"/>
          <w:bCs/>
          <w:iCs/>
          <w:kern w:val="0"/>
          <w:szCs w:val="24"/>
          <w:lang w:val="lt-LT"/>
          <w14:ligatures w14:val="none"/>
        </w:rPr>
        <w:t xml:space="preserve">Nuomotojas turi teisę kas 3 metus Lietuvos Respublikos Vyriausybės 1999 m. vasario </w:t>
      </w:r>
      <w:r w:rsidRPr="00440FA8">
        <w:rPr>
          <w:rFonts w:eastAsia="Times New Roman" w:cs="Times New Roman"/>
          <w:bCs/>
          <w:iCs/>
          <w:kern w:val="0"/>
          <w:szCs w:val="24"/>
          <w:lang w:val="lt-LT"/>
          <w14:ligatures w14:val="none"/>
        </w:rPr>
        <w:br/>
        <w:t>24 d. nutarimo Nr. 205 ,,Dėl žemės įvertinimo tvarkos“ nustatyta tvarka perskaičiuoti išnuomoto be aukciono žemės sklypo vertę, nuo kurios skaičiuojamas žemės nuomos mokestis.</w:t>
      </w:r>
    </w:p>
    <w:p w14:paraId="408D591F" w14:textId="77777777" w:rsidR="00440FA8" w:rsidRPr="00440FA8" w:rsidRDefault="00440FA8" w:rsidP="00440FA8">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440FA8">
        <w:rPr>
          <w:rFonts w:eastAsia="Times New Roman" w:cs="Times New Roman"/>
          <w:kern w:val="0"/>
          <w:szCs w:val="24"/>
          <w:lang w:val="lt-LT"/>
          <w14:ligatures w14:val="none"/>
        </w:rPr>
        <w:t>11. Žemės nuomos mokesčio dydis metams</w:t>
      </w:r>
      <w:r w:rsidRPr="00440FA8">
        <w:rPr>
          <w:rFonts w:eastAsia="Times New Roman" w:cs="Times New Roman"/>
          <w:b/>
          <w:i/>
          <w:kern w:val="0"/>
          <w:szCs w:val="24"/>
          <w:lang w:val="lt-LT"/>
          <w14:ligatures w14:val="none"/>
        </w:rPr>
        <w:t xml:space="preserve"> </w:t>
      </w:r>
      <w:r w:rsidRPr="00440FA8">
        <w:rPr>
          <w:rFonts w:eastAsia="Times New Roman" w:cs="Times New Roman"/>
          <w:bCs/>
          <w:i/>
          <w:kern w:val="0"/>
          <w:szCs w:val="24"/>
          <w:lang w:val="lt-LT"/>
          <w14:ligatures w14:val="none"/>
        </w:rPr>
        <w:t>–</w:t>
      </w:r>
      <w:r w:rsidRPr="00440FA8">
        <w:rPr>
          <w:rFonts w:eastAsia="Times New Roman" w:cs="Times New Roman"/>
          <w:bCs/>
          <w:kern w:val="0"/>
          <w:szCs w:val="24"/>
          <w:lang w:val="lt-LT"/>
          <w14:ligatures w14:val="none"/>
        </w:rPr>
        <w:t xml:space="preserve"> </w:t>
      </w:r>
      <w:r w:rsidRPr="00440FA8">
        <w:rPr>
          <w:rFonts w:eastAsia="Times New Roman" w:cs="Times New Roman"/>
          <w:bCs/>
          <w:i/>
          <w:iCs/>
          <w:kern w:val="0"/>
          <w:szCs w:val="24"/>
          <w:lang w:val="lt-LT"/>
          <w14:ligatures w14:val="none"/>
        </w:rPr>
        <w:t>Anykščių</w:t>
      </w:r>
      <w:r w:rsidRPr="00440FA8">
        <w:rPr>
          <w:rFonts w:eastAsia="Times New Roman" w:cs="Times New Roman"/>
          <w:bCs/>
          <w:i/>
          <w:kern w:val="0"/>
          <w:szCs w:val="24"/>
          <w:lang w:val="lt-LT"/>
          <w14:ligatures w14:val="none"/>
        </w:rPr>
        <w:t xml:space="preserve"> rajono savivaldybės tarybos nustatyta tvarka.</w:t>
      </w:r>
    </w:p>
    <w:p w14:paraId="09A0DB86" w14:textId="77777777" w:rsidR="00440FA8" w:rsidRPr="00440FA8" w:rsidRDefault="00440FA8" w:rsidP="00440FA8">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440FA8">
        <w:rPr>
          <w:rFonts w:eastAsia="Times New Roman" w:cs="Times New Roman"/>
          <w:kern w:val="0"/>
          <w:szCs w:val="24"/>
          <w:lang w:val="lt-LT"/>
          <w14:ligatures w14:val="none"/>
        </w:rPr>
        <w:t xml:space="preserve">12. Žemės nuomos mokesčio mokėjimo terminai – </w:t>
      </w:r>
      <w:r w:rsidRPr="00440FA8">
        <w:rPr>
          <w:rFonts w:eastAsia="Times New Roman" w:cs="Times New Roman"/>
          <w:bCs/>
          <w:i/>
          <w:kern w:val="0"/>
          <w:szCs w:val="24"/>
          <w:lang w:val="lt-LT"/>
          <w14:ligatures w14:val="none"/>
        </w:rPr>
        <w:t>Anykščių rajono savivaldybės tarybos nustatyta tvarka.</w:t>
      </w:r>
    </w:p>
    <w:p w14:paraId="7B124E50" w14:textId="77777777" w:rsidR="00440FA8" w:rsidRPr="00440FA8" w:rsidRDefault="00440FA8" w:rsidP="00440FA8">
      <w:pPr>
        <w:tabs>
          <w:tab w:val="left" w:pos="0"/>
          <w:tab w:val="left" w:pos="720"/>
        </w:tabs>
        <w:spacing w:after="0" w:line="312" w:lineRule="auto"/>
        <w:ind w:firstLine="720"/>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13.</w:t>
      </w:r>
      <w:r w:rsidRPr="00440FA8">
        <w:rPr>
          <w:rFonts w:eastAsia="Times New Roman" w:cs="Times New Roman"/>
          <w:b/>
          <w:i/>
          <w:kern w:val="0"/>
          <w:szCs w:val="24"/>
          <w:lang w:val="lt-LT"/>
          <w14:ligatures w14:val="none"/>
        </w:rPr>
        <w:t xml:space="preserve"> </w:t>
      </w:r>
      <w:r w:rsidRPr="00440FA8">
        <w:rPr>
          <w:rFonts w:eastAsia="Times New Roman" w:cs="Times New Roman"/>
          <w:kern w:val="0"/>
          <w:szCs w:val="24"/>
          <w:lang w:val="lt-LT"/>
          <w14:ligatures w14:val="none"/>
        </w:rPr>
        <w:t xml:space="preserve">Kiti Nuomotojo ir Nuomininko įsipareigojimai, susiję su nuomojamojo žemės sklypo naudojimu bei grąžinimu pasibaigus šiai sutarčiai – </w:t>
      </w:r>
      <w:r w:rsidRPr="00440FA8">
        <w:rPr>
          <w:rFonts w:eastAsia="Times New Roman" w:cs="Times New Roman"/>
          <w:bCs/>
          <w:i/>
          <w:kern w:val="0"/>
          <w:szCs w:val="24"/>
          <w:lang w:val="lt-LT"/>
          <w14:ligatures w14:val="none"/>
        </w:rPr>
        <w:t>nėra</w:t>
      </w:r>
      <w:r w:rsidRPr="00440FA8">
        <w:rPr>
          <w:rFonts w:eastAsia="Times New Roman" w:cs="Times New Roman"/>
          <w:i/>
          <w:kern w:val="0"/>
          <w:szCs w:val="24"/>
          <w:lang w:val="lt-LT"/>
          <w14:ligatures w14:val="none"/>
        </w:rPr>
        <w:t>.</w:t>
      </w:r>
    </w:p>
    <w:p w14:paraId="08533A78" w14:textId="77777777" w:rsidR="00440FA8" w:rsidRPr="00440FA8" w:rsidRDefault="00440FA8" w:rsidP="00440FA8">
      <w:pPr>
        <w:spacing w:after="0" w:line="312" w:lineRule="auto"/>
        <w:ind w:firstLine="720"/>
        <w:jc w:val="both"/>
        <w:rPr>
          <w:rFonts w:eastAsia="Times New Roman" w:cs="Times New Roman"/>
          <w:i/>
          <w:iCs/>
          <w:kern w:val="0"/>
          <w:szCs w:val="24"/>
          <w:lang w:val="lt-LT"/>
          <w14:ligatures w14:val="none"/>
        </w:rPr>
      </w:pPr>
      <w:r w:rsidRPr="00440FA8">
        <w:rPr>
          <w:rFonts w:eastAsia="Times New Roman" w:cs="Times New Roman"/>
          <w:kern w:val="0"/>
          <w:szCs w:val="24"/>
          <w:lang w:val="lt-LT"/>
          <w14:ligatures w14:val="none"/>
        </w:rPr>
        <w:t xml:space="preserve">14. Atsakomybė už žemės sklypo nuomos sutarties pažeidimus – </w:t>
      </w:r>
      <w:r w:rsidRPr="00440FA8">
        <w:rPr>
          <w:rFonts w:eastAsia="Times New Roman" w:cs="Times New Roman"/>
          <w:i/>
          <w:iCs/>
          <w:kern w:val="0"/>
          <w:szCs w:val="24"/>
          <w:lang w:val="lt-LT"/>
          <w14:ligatures w14:val="none"/>
        </w:rPr>
        <w:t>Lietuvos Respublikos įstatymų nustatyta tvarka.</w:t>
      </w:r>
    </w:p>
    <w:p w14:paraId="7BF6B42E" w14:textId="77777777" w:rsidR="00440FA8" w:rsidRPr="00440FA8" w:rsidRDefault="00440FA8" w:rsidP="00440FA8">
      <w:pPr>
        <w:tabs>
          <w:tab w:val="left" w:pos="0"/>
          <w:tab w:val="left" w:pos="720"/>
        </w:tabs>
        <w:spacing w:after="0" w:line="312" w:lineRule="auto"/>
        <w:ind w:firstLine="720"/>
        <w:jc w:val="both"/>
        <w:rPr>
          <w:rFonts w:eastAsia="Times New Roman" w:cs="Times New Roman"/>
          <w:b/>
          <w:i/>
          <w:kern w:val="0"/>
          <w:szCs w:val="24"/>
          <w:lang w:val="lt-LT"/>
          <w14:ligatures w14:val="none"/>
        </w:rPr>
      </w:pPr>
      <w:r w:rsidRPr="00440FA8">
        <w:rPr>
          <w:rFonts w:eastAsia="Times New Roman" w:cs="Times New Roman"/>
          <w:kern w:val="0"/>
          <w:szCs w:val="24"/>
          <w:lang w:val="lt-LT"/>
          <w14:ligatures w14:val="none"/>
        </w:rPr>
        <w:t>15. Nuomininkas įsipareigoja laikytis šios sutarties ir įstatymų. Už jų nevykdymą jis atsako pagal įstatymus.</w:t>
      </w:r>
    </w:p>
    <w:p w14:paraId="426B3775" w14:textId="77777777" w:rsidR="00440FA8" w:rsidRPr="00440FA8" w:rsidRDefault="00440FA8" w:rsidP="00440FA8">
      <w:pPr>
        <w:spacing w:after="0" w:line="360" w:lineRule="auto"/>
        <w:ind w:firstLine="709"/>
        <w:jc w:val="both"/>
        <w:rPr>
          <w:rFonts w:eastAsia="Times New Roman" w:cs="Times New Roman"/>
          <w:color w:val="000000"/>
          <w:kern w:val="0"/>
          <w:szCs w:val="24"/>
          <w:lang w:val="lt-LT"/>
          <w14:ligatures w14:val="none"/>
        </w:rPr>
      </w:pPr>
      <w:r w:rsidRPr="00440FA8">
        <w:rPr>
          <w:rFonts w:eastAsia="Times New Roman" w:cs="Times New Roman"/>
          <w:kern w:val="0"/>
          <w:szCs w:val="24"/>
          <w:lang w:val="lt-LT"/>
          <w14:ligatures w14:val="none"/>
        </w:rPr>
        <w:t xml:space="preserve">16. </w:t>
      </w:r>
      <w:r w:rsidRPr="00440FA8">
        <w:rPr>
          <w:rFonts w:eastAsia="Times New Roman" w:cs="Times New Roman"/>
          <w:color w:val="000000"/>
          <w:kern w:val="0"/>
          <w:szCs w:val="24"/>
          <w:lang w:val="lt-LT"/>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263B48F7" w14:textId="77777777" w:rsidR="00440FA8" w:rsidRPr="00440FA8" w:rsidRDefault="00440FA8" w:rsidP="00440FA8">
      <w:pPr>
        <w:tabs>
          <w:tab w:val="left" w:pos="0"/>
          <w:tab w:val="left" w:pos="720"/>
        </w:tabs>
        <w:spacing w:after="0" w:line="312" w:lineRule="auto"/>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w:t>
      </w:r>
      <w:r w:rsidRPr="00440FA8">
        <w:rPr>
          <w:rFonts w:eastAsia="Times New Roman" w:cs="Times New Roman"/>
          <w:kern w:val="0"/>
          <w:szCs w:val="24"/>
          <w:lang w:val="lt-LT"/>
          <w14:ligatures w14:val="none"/>
        </w:rPr>
        <w:lastRenderedPageBreak/>
        <w:t xml:space="preserve">galimybė keisti žemės sklypo naudojimo būdą, taip pat kitais Lietuvos Respublikos civilinio kodekso ir įstatymų  nustatytais atvejais. </w:t>
      </w:r>
    </w:p>
    <w:p w14:paraId="4B6AEDD1" w14:textId="77777777" w:rsidR="00440FA8" w:rsidRPr="00440FA8" w:rsidRDefault="00440FA8" w:rsidP="00440FA8">
      <w:pPr>
        <w:tabs>
          <w:tab w:val="left" w:pos="0"/>
          <w:tab w:val="left" w:pos="720"/>
        </w:tabs>
        <w:spacing w:after="0" w:line="312" w:lineRule="auto"/>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ab/>
        <w:t xml:space="preserve">18. Nuomininkas įsipareigoja pranešti Nuomotojui apie savo gyvenamosios vietos pasikeitimą. </w:t>
      </w:r>
    </w:p>
    <w:p w14:paraId="60324CB5" w14:textId="77777777" w:rsidR="00440FA8" w:rsidRPr="00440FA8" w:rsidRDefault="00440FA8" w:rsidP="00440FA8">
      <w:pPr>
        <w:tabs>
          <w:tab w:val="left" w:pos="0"/>
          <w:tab w:val="left" w:pos="720"/>
        </w:tabs>
        <w:spacing w:after="0" w:line="312" w:lineRule="auto"/>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ab/>
        <w:t>19. Prie šios sutarties pridedamas išnuomojamo žemės sklypo planas M 1:1000, kaip neatskiriama sudedamoji šios sutarties dalis.</w:t>
      </w:r>
    </w:p>
    <w:p w14:paraId="04B5972C" w14:textId="77777777" w:rsidR="00440FA8" w:rsidRPr="00440FA8" w:rsidRDefault="00440FA8" w:rsidP="00440FA8">
      <w:pPr>
        <w:tabs>
          <w:tab w:val="left" w:pos="0"/>
          <w:tab w:val="left" w:pos="720"/>
        </w:tabs>
        <w:spacing w:after="0" w:line="312" w:lineRule="auto"/>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ab/>
        <w:t>20. Šalys, neįregistravusios sandorio, negali panaudoti sandorio fakto prieš trečiuosius asmenis ir įrodinėti savo teisių prieš trečiuosius asmenis remdamosi kitais įrodymais.</w:t>
      </w:r>
    </w:p>
    <w:p w14:paraId="4575172D" w14:textId="77777777" w:rsidR="00440FA8" w:rsidRPr="00440FA8" w:rsidRDefault="00440FA8" w:rsidP="00440FA8">
      <w:pPr>
        <w:tabs>
          <w:tab w:val="left" w:pos="0"/>
          <w:tab w:val="left" w:pos="720"/>
        </w:tabs>
        <w:spacing w:after="0" w:line="312" w:lineRule="auto"/>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ab/>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3806E8EC" w14:textId="77777777" w:rsidR="00440FA8" w:rsidRPr="00440FA8" w:rsidRDefault="00440FA8" w:rsidP="00440FA8">
      <w:pPr>
        <w:tabs>
          <w:tab w:val="left" w:pos="0"/>
          <w:tab w:val="left" w:pos="720"/>
        </w:tabs>
        <w:spacing w:after="0" w:line="312" w:lineRule="auto"/>
        <w:jc w:val="both"/>
        <w:rPr>
          <w:rFonts w:eastAsia="Times New Roman" w:cs="Times New Roman"/>
          <w:b/>
          <w:i/>
          <w:kern w:val="0"/>
          <w:szCs w:val="24"/>
          <w:lang w:val="lt-LT"/>
          <w14:ligatures w14:val="none"/>
        </w:rPr>
      </w:pPr>
      <w:r w:rsidRPr="00440FA8">
        <w:rPr>
          <w:rFonts w:eastAsia="Times New Roman" w:cs="Times New Roman"/>
          <w:kern w:val="0"/>
          <w:szCs w:val="24"/>
          <w:lang w:val="lt-LT"/>
          <w14:ligatures w14:val="none"/>
        </w:rPr>
        <w:tab/>
        <w:t xml:space="preserve">22. Sutartis sudaryta dviem egzemplioriais, kurių vienas įteikiamas Nuomotojui, kitas egzempliorius įteikiamas </w:t>
      </w:r>
      <w:r w:rsidRPr="00440FA8">
        <w:rPr>
          <w:rFonts w:eastAsia="Times New Roman" w:cs="Times New Roman"/>
          <w:bCs/>
          <w:iCs/>
          <w:kern w:val="0"/>
          <w:szCs w:val="24"/>
          <w:lang w:val="lt-LT"/>
          <w14:ligatures w14:val="none"/>
        </w:rPr>
        <w:t>Nuomininkui</w:t>
      </w:r>
      <w:r w:rsidRPr="00440FA8">
        <w:rPr>
          <w:rFonts w:eastAsia="Times New Roman" w:cs="Times New Roman"/>
          <w:b/>
          <w:i/>
          <w:kern w:val="0"/>
          <w:szCs w:val="24"/>
          <w:lang w:val="lt-LT"/>
          <w14:ligatures w14:val="none"/>
        </w:rPr>
        <w:t>.</w:t>
      </w:r>
    </w:p>
    <w:p w14:paraId="7C227BD3" w14:textId="77777777" w:rsidR="00440FA8" w:rsidRPr="00440FA8" w:rsidRDefault="00440FA8" w:rsidP="00440FA8">
      <w:pPr>
        <w:tabs>
          <w:tab w:val="left" w:pos="0"/>
          <w:tab w:val="left" w:pos="720"/>
        </w:tabs>
        <w:spacing w:after="0" w:line="360" w:lineRule="auto"/>
        <w:jc w:val="both"/>
        <w:rPr>
          <w:rFonts w:eastAsia="Times New Roman" w:cs="Times New Roman"/>
          <w:b/>
          <w:i/>
          <w:kern w:val="0"/>
          <w:szCs w:val="24"/>
          <w:lang w:val="lt-LT"/>
          <w14:ligatures w14:val="none"/>
        </w:rPr>
      </w:pPr>
    </w:p>
    <w:p w14:paraId="51F5428A" w14:textId="77777777" w:rsidR="00440FA8" w:rsidRPr="00440FA8" w:rsidRDefault="00440FA8" w:rsidP="00440FA8">
      <w:pPr>
        <w:tabs>
          <w:tab w:val="left" w:pos="0"/>
          <w:tab w:val="left" w:pos="720"/>
        </w:tabs>
        <w:spacing w:after="0" w:line="360" w:lineRule="auto"/>
        <w:jc w:val="both"/>
        <w:rPr>
          <w:rFonts w:eastAsia="Times New Roman" w:cs="Times New Roman"/>
          <w:b/>
          <w:i/>
          <w:kern w:val="0"/>
          <w:szCs w:val="24"/>
          <w:lang w:val="lt-LT"/>
          <w14:ligatures w14:val="none"/>
        </w:rPr>
      </w:pPr>
    </w:p>
    <w:p w14:paraId="49068FC2" w14:textId="77777777" w:rsidR="00440FA8" w:rsidRPr="00440FA8" w:rsidRDefault="00440FA8" w:rsidP="00440FA8">
      <w:pPr>
        <w:spacing w:after="0" w:line="360" w:lineRule="atLeast"/>
        <w:jc w:val="both"/>
        <w:rPr>
          <w:rFonts w:eastAsia="Times New Roman" w:cs="Times New Roman"/>
          <w:kern w:val="0"/>
          <w:szCs w:val="24"/>
          <w:lang w:val="lt-LT"/>
          <w14:ligatures w14:val="none"/>
        </w:rPr>
      </w:pPr>
    </w:p>
    <w:p w14:paraId="1BC5E756" w14:textId="629231BF" w:rsidR="00440FA8" w:rsidRPr="00440FA8" w:rsidRDefault="00440FA8" w:rsidP="00440FA8">
      <w:pPr>
        <w:spacing w:after="0" w:line="360" w:lineRule="atLeast"/>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 xml:space="preserve">Nuomotojas </w:t>
      </w: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t xml:space="preserve">        </w:t>
      </w:r>
      <w:r w:rsidR="00C22138">
        <w:rPr>
          <w:rFonts w:eastAsia="Times New Roman" w:cs="Times New Roman"/>
          <w:kern w:val="0"/>
          <w:szCs w:val="24"/>
          <w:lang w:val="lt-LT"/>
          <w14:ligatures w14:val="none"/>
        </w:rPr>
        <w:t xml:space="preserve">                         </w:t>
      </w:r>
      <w:r w:rsidRPr="00440FA8">
        <w:rPr>
          <w:rFonts w:eastAsia="Times New Roman" w:cs="Times New Roman"/>
          <w:kern w:val="0"/>
          <w:szCs w:val="24"/>
          <w:lang w:val="lt-LT"/>
          <w14:ligatures w14:val="none"/>
        </w:rPr>
        <w:t>Savivaldybės meras Kęstutis Tubis</w:t>
      </w:r>
      <w:r w:rsidRPr="00440FA8">
        <w:rPr>
          <w:rFonts w:eastAsia="Times New Roman" w:cs="Times New Roman"/>
          <w:kern w:val="0"/>
          <w:szCs w:val="24"/>
          <w:lang w:val="lt-LT"/>
          <w14:ligatures w14:val="none"/>
        </w:rPr>
        <w:tab/>
      </w:r>
    </w:p>
    <w:p w14:paraId="12488A43" w14:textId="77777777" w:rsidR="00440FA8" w:rsidRPr="00440FA8" w:rsidRDefault="00440FA8" w:rsidP="00440FA8">
      <w:pPr>
        <w:spacing w:after="0" w:line="360" w:lineRule="atLeast"/>
        <w:jc w:val="both"/>
        <w:rPr>
          <w:rFonts w:eastAsia="Times New Roman" w:cs="Times New Roman"/>
          <w:kern w:val="0"/>
          <w:szCs w:val="24"/>
          <w:lang w:val="lt-LT"/>
          <w14:ligatures w14:val="none"/>
        </w:rPr>
      </w:pPr>
    </w:p>
    <w:p w14:paraId="03ECF2C7" w14:textId="77777777" w:rsidR="00440FA8" w:rsidRPr="00440FA8" w:rsidRDefault="00440FA8" w:rsidP="00440FA8">
      <w:pPr>
        <w:spacing w:after="0" w:line="360" w:lineRule="atLeast"/>
        <w:jc w:val="both"/>
        <w:rPr>
          <w:rFonts w:eastAsia="Times New Roman" w:cs="Times New Roman"/>
          <w:kern w:val="0"/>
          <w:szCs w:val="24"/>
          <w:lang w:val="lt-LT"/>
          <w14:ligatures w14:val="none"/>
        </w:rPr>
      </w:pPr>
    </w:p>
    <w:p w14:paraId="342A65E1" w14:textId="77777777" w:rsidR="00440FA8" w:rsidRPr="00440FA8" w:rsidRDefault="00440FA8" w:rsidP="00440FA8">
      <w:pPr>
        <w:spacing w:after="0" w:line="360" w:lineRule="atLeast"/>
        <w:jc w:val="both"/>
        <w:rPr>
          <w:rFonts w:eastAsia="Times New Roman" w:cs="Times New Roman"/>
          <w:kern w:val="0"/>
          <w:szCs w:val="24"/>
          <w:lang w:val="lt-LT"/>
          <w14:ligatures w14:val="none"/>
        </w:rPr>
      </w:pPr>
    </w:p>
    <w:p w14:paraId="59933B4F" w14:textId="77777777" w:rsidR="00440FA8" w:rsidRPr="00440FA8" w:rsidRDefault="00440FA8" w:rsidP="00440FA8">
      <w:pPr>
        <w:spacing w:after="0" w:line="360" w:lineRule="atLeast"/>
        <w:jc w:val="both"/>
        <w:rPr>
          <w:rFonts w:eastAsia="Times New Roman" w:cs="Times New Roman"/>
          <w:kern w:val="0"/>
          <w:szCs w:val="24"/>
          <w:lang w:val="lt-LT"/>
          <w14:ligatures w14:val="none"/>
        </w:rPr>
      </w:pPr>
    </w:p>
    <w:p w14:paraId="005725FC" w14:textId="77777777" w:rsidR="00440FA8" w:rsidRPr="00440FA8" w:rsidRDefault="00440FA8" w:rsidP="00440FA8">
      <w:pPr>
        <w:spacing w:after="0" w:line="360" w:lineRule="atLeast"/>
        <w:jc w:val="both"/>
        <w:rPr>
          <w:rFonts w:eastAsia="Times New Roman" w:cs="Times New Roman"/>
          <w:kern w:val="0"/>
          <w:szCs w:val="24"/>
          <w:lang w:val="lt-LT"/>
          <w14:ligatures w14:val="none"/>
        </w:rPr>
      </w:pPr>
    </w:p>
    <w:p w14:paraId="2A58F7AF" w14:textId="77777777" w:rsidR="00440FA8" w:rsidRPr="00440FA8" w:rsidRDefault="00440FA8" w:rsidP="00440FA8">
      <w:pPr>
        <w:spacing w:after="0" w:line="360" w:lineRule="atLeast"/>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Nuomininkas</w:t>
      </w:r>
      <w:r w:rsidRPr="00440FA8">
        <w:rPr>
          <w:rFonts w:eastAsia="Times New Roman" w:cs="Times New Roman"/>
          <w:kern w:val="0"/>
          <w:szCs w:val="24"/>
          <w:lang w:val="lt-LT"/>
          <w14:ligatures w14:val="none"/>
        </w:rPr>
        <w:tab/>
        <w:t xml:space="preserve">                                                                            _________________________</w:t>
      </w:r>
    </w:p>
    <w:p w14:paraId="3222C4D3" w14:textId="76AEC727" w:rsidR="00440FA8" w:rsidRPr="00440FA8" w:rsidRDefault="00440FA8" w:rsidP="00440FA8">
      <w:pPr>
        <w:spacing w:after="0" w:line="360" w:lineRule="atLeast"/>
        <w:ind w:firstLine="1296"/>
        <w:rPr>
          <w:rFonts w:eastAsia="Times New Roman" w:cs="Times New Roman"/>
          <w:bCs/>
          <w:iCs/>
          <w:kern w:val="0"/>
          <w:szCs w:val="24"/>
          <w:lang w:val="lt-LT"/>
          <w14:ligatures w14:val="none"/>
        </w:rPr>
      </w:pPr>
      <w:r w:rsidRPr="00440FA8">
        <w:rPr>
          <w:rFonts w:eastAsia="Times New Roman" w:cs="Times New Roman"/>
          <w:bCs/>
          <w:iCs/>
          <w:kern w:val="0"/>
          <w:szCs w:val="24"/>
          <w:lang w:val="lt-LT"/>
          <w14:ligatures w14:val="none"/>
        </w:rPr>
        <w:tab/>
      </w:r>
      <w:r w:rsidRPr="00440FA8">
        <w:rPr>
          <w:rFonts w:eastAsia="Times New Roman" w:cs="Times New Roman"/>
          <w:bCs/>
          <w:iCs/>
          <w:kern w:val="0"/>
          <w:szCs w:val="24"/>
          <w:lang w:val="lt-LT"/>
          <w14:ligatures w14:val="none"/>
        </w:rPr>
        <w:tab/>
      </w: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r>
      <w:r w:rsidR="00C22138">
        <w:rPr>
          <w:rFonts w:eastAsia="Times New Roman" w:cs="Times New Roman"/>
          <w:kern w:val="0"/>
          <w:szCs w:val="24"/>
          <w:lang w:val="lt-LT"/>
          <w14:ligatures w14:val="none"/>
        </w:rPr>
        <w:t xml:space="preserve">                                                </w:t>
      </w:r>
      <w:r w:rsidRPr="00440FA8">
        <w:rPr>
          <w:rFonts w:eastAsia="Times New Roman" w:cs="Times New Roman"/>
          <w:kern w:val="0"/>
          <w:szCs w:val="24"/>
          <w:lang w:val="lt-LT"/>
          <w14:ligatures w14:val="none"/>
        </w:rPr>
        <w:t>(vardas ir pavardė)</w:t>
      </w:r>
      <w:r w:rsidRPr="00440FA8">
        <w:rPr>
          <w:rFonts w:eastAsia="Times New Roman" w:cs="Times New Roman"/>
          <w:kern w:val="0"/>
          <w:szCs w:val="24"/>
          <w:lang w:val="lt-LT"/>
          <w14:ligatures w14:val="none"/>
        </w:rPr>
        <w:tab/>
      </w:r>
    </w:p>
    <w:p w14:paraId="7AE5A91E" w14:textId="77777777" w:rsidR="00440FA8" w:rsidRPr="00440FA8" w:rsidRDefault="00440FA8" w:rsidP="00440FA8">
      <w:pPr>
        <w:spacing w:after="0" w:line="240" w:lineRule="auto"/>
        <w:jc w:val="both"/>
        <w:rPr>
          <w:rFonts w:eastAsia="Times New Roman" w:cs="Times New Roman"/>
          <w:kern w:val="0"/>
          <w:szCs w:val="24"/>
          <w:lang w:val="lt-LT"/>
          <w14:ligatures w14:val="none"/>
        </w:rPr>
      </w:pP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r>
      <w:r w:rsidRPr="00440FA8">
        <w:rPr>
          <w:rFonts w:eastAsia="Times New Roman" w:cs="Times New Roman"/>
          <w:kern w:val="0"/>
          <w:szCs w:val="24"/>
          <w:lang w:val="lt-LT"/>
          <w14:ligatures w14:val="none"/>
        </w:rPr>
        <w:tab/>
      </w:r>
    </w:p>
    <w:p w14:paraId="5795D544" w14:textId="77777777" w:rsidR="00440FA8" w:rsidRPr="00440FA8" w:rsidRDefault="00440FA8" w:rsidP="00440FA8">
      <w:pPr>
        <w:spacing w:after="0" w:line="240" w:lineRule="auto"/>
        <w:jc w:val="both"/>
        <w:rPr>
          <w:rFonts w:eastAsia="Times New Roman" w:cs="Times New Roman"/>
          <w:kern w:val="0"/>
          <w:szCs w:val="24"/>
          <w:lang w:val="lt-LT"/>
          <w14:ligatures w14:val="none"/>
        </w:rPr>
      </w:pPr>
    </w:p>
    <w:p w14:paraId="2A2364CD" w14:textId="77777777" w:rsidR="00440FA8" w:rsidRPr="00440FA8" w:rsidRDefault="00440FA8" w:rsidP="00440FA8">
      <w:pPr>
        <w:spacing w:after="0" w:line="240" w:lineRule="auto"/>
        <w:jc w:val="center"/>
        <w:rPr>
          <w:rFonts w:eastAsia="Times New Roman" w:cs="Times New Roman"/>
          <w:kern w:val="0"/>
          <w:szCs w:val="24"/>
          <w:lang w:val="lt-LT"/>
          <w14:ligatures w14:val="none"/>
        </w:rPr>
      </w:pPr>
    </w:p>
    <w:p w14:paraId="2ADED0CF" w14:textId="77777777" w:rsidR="00440FA8" w:rsidRPr="00440FA8" w:rsidRDefault="00440FA8" w:rsidP="00440FA8">
      <w:pPr>
        <w:spacing w:after="0" w:line="240" w:lineRule="auto"/>
        <w:jc w:val="both"/>
        <w:rPr>
          <w:rFonts w:eastAsia="Times New Roman" w:cs="Times New Roman"/>
          <w:kern w:val="0"/>
          <w:szCs w:val="24"/>
          <w:lang w:val="lt-LT"/>
          <w14:ligatures w14:val="none"/>
        </w:rPr>
      </w:pPr>
    </w:p>
    <w:p w14:paraId="69EC837F"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B4B1ECC"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4DA10F7D"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23550EC"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1BAB64DA"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189E9842"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20889AA8"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67345BEC"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DE0C49A"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0D467CB2"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4D1E54BF"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E522758"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013124A2"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05049E44"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636EBE0D"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473EE6F0" w14:textId="77777777" w:rsidR="009C7555" w:rsidRDefault="009C7555" w:rsidP="00A9602D">
      <w:pPr>
        <w:spacing w:after="0" w:line="240" w:lineRule="auto"/>
        <w:jc w:val="center"/>
        <w:rPr>
          <w:rFonts w:eastAsia="Times New Roman" w:cs="Times New Roman"/>
          <w:b/>
          <w:kern w:val="0"/>
          <w:szCs w:val="24"/>
          <w:lang w:val="lt-LT"/>
          <w14:ligatures w14:val="none"/>
        </w:rPr>
      </w:pPr>
    </w:p>
    <w:p w14:paraId="32CA1AB1" w14:textId="77777777" w:rsidR="009C7555" w:rsidRDefault="009C7555" w:rsidP="00A9602D">
      <w:pPr>
        <w:spacing w:after="0" w:line="240" w:lineRule="auto"/>
        <w:jc w:val="center"/>
        <w:rPr>
          <w:rFonts w:eastAsia="Times New Roman" w:cs="Times New Roman"/>
          <w:b/>
          <w:kern w:val="0"/>
          <w:szCs w:val="24"/>
          <w:lang w:val="lt-LT"/>
          <w14:ligatures w14:val="none"/>
        </w:rPr>
      </w:pPr>
    </w:p>
    <w:p w14:paraId="17C3C208" w14:textId="5329ED99" w:rsidR="00A9602D" w:rsidRPr="00CD29B5" w:rsidRDefault="00A9602D" w:rsidP="00B54CA5">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lastRenderedPageBreak/>
        <w:t>SAVIVALDYBĖS TARYBOS SPRENDIMO „</w:t>
      </w:r>
      <w:r w:rsidR="00B54CA5" w:rsidRPr="00CD29B5">
        <w:rPr>
          <w:rFonts w:eastAsia="Times New Roman" w:cs="Times New Roman"/>
          <w:b/>
          <w:bCs/>
          <w:caps/>
          <w:color w:val="000000"/>
          <w:kern w:val="0"/>
          <w:szCs w:val="24"/>
          <w:shd w:val="clear" w:color="auto" w:fill="FFFFFF"/>
          <w:lang w:val="lt-LT"/>
          <w14:ligatures w14:val="none"/>
        </w:rPr>
        <w:t xml:space="preserve">DĖL </w:t>
      </w:r>
      <w:r w:rsidR="00B54CA5" w:rsidRPr="00CD29B5">
        <w:rPr>
          <w:rFonts w:eastAsia="Times New Roman" w:cs="Times New Roman"/>
          <w:b/>
          <w:kern w:val="0"/>
          <w:szCs w:val="24"/>
          <w:lang w:val="lt-LT"/>
          <w14:ligatures w14:val="none"/>
        </w:rPr>
        <w:t>VALSTYBINĖS ŽEMĖS ŪKIO PASKIRTIES ŽEMĖS SKLYPO</w:t>
      </w:r>
      <w:r w:rsidR="00B54CA5">
        <w:rPr>
          <w:rFonts w:eastAsia="Times New Roman" w:cs="Times New Roman"/>
          <w:b/>
          <w:kern w:val="0"/>
          <w:szCs w:val="24"/>
          <w:lang w:val="lt-LT"/>
          <w14:ligatures w14:val="none"/>
        </w:rPr>
        <w:t xml:space="preserve"> (UNIKALUS NR. 4400-6</w:t>
      </w:r>
      <w:r w:rsidR="001E4521">
        <w:rPr>
          <w:rFonts w:eastAsia="Times New Roman" w:cs="Times New Roman"/>
          <w:b/>
          <w:kern w:val="0"/>
          <w:szCs w:val="24"/>
          <w:lang w:val="lt-LT"/>
          <w14:ligatures w14:val="none"/>
        </w:rPr>
        <w:t>319</w:t>
      </w:r>
      <w:r w:rsidR="00B54CA5">
        <w:rPr>
          <w:rFonts w:eastAsia="Times New Roman" w:cs="Times New Roman"/>
          <w:b/>
          <w:kern w:val="0"/>
          <w:szCs w:val="24"/>
          <w:lang w:val="lt-LT"/>
          <w14:ligatures w14:val="none"/>
        </w:rPr>
        <w:t>-</w:t>
      </w:r>
      <w:r w:rsidR="001E4521">
        <w:rPr>
          <w:rFonts w:eastAsia="Times New Roman" w:cs="Times New Roman"/>
          <w:b/>
          <w:kern w:val="0"/>
          <w:szCs w:val="24"/>
          <w:lang w:val="lt-LT"/>
          <w14:ligatures w14:val="none"/>
        </w:rPr>
        <w:t>4883</w:t>
      </w:r>
      <w:r w:rsidR="00B54CA5">
        <w:rPr>
          <w:rFonts w:eastAsia="Times New Roman" w:cs="Times New Roman"/>
          <w:b/>
          <w:kern w:val="0"/>
          <w:szCs w:val="24"/>
          <w:lang w:val="lt-LT"/>
          <w14:ligatures w14:val="none"/>
        </w:rPr>
        <w:t xml:space="preserve">), ESANČIO ANYKŠČIŲ R. SAV., KURKLIŲ SEN., KURKLIŲ MSTL., </w:t>
      </w:r>
      <w:r w:rsidR="00B54CA5" w:rsidRPr="00CD29B5">
        <w:rPr>
          <w:rFonts w:eastAsia="Times New Roman" w:cs="Times New Roman"/>
          <w:b/>
          <w:kern w:val="0"/>
          <w:szCs w:val="24"/>
          <w:lang w:val="lt-LT"/>
          <w14:ligatures w14:val="none"/>
        </w:rPr>
        <w:t>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4BF76C38"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6DFF8CD6" w14:textId="77777777" w:rsidR="00A9602D" w:rsidRPr="00CD29B5" w:rsidRDefault="00A9602D" w:rsidP="00A9602D">
      <w:pPr>
        <w:spacing w:after="0" w:line="240" w:lineRule="auto"/>
        <w:ind w:firstLine="720"/>
        <w:jc w:val="center"/>
        <w:rPr>
          <w:rFonts w:eastAsia="Times New Roman" w:cs="Times New Roman"/>
          <w:b/>
          <w:kern w:val="0"/>
          <w:szCs w:val="24"/>
          <w:lang w:val="lt-LT"/>
          <w14:ligatures w14:val="none"/>
        </w:rPr>
      </w:pPr>
    </w:p>
    <w:p w14:paraId="7FCAEE8A" w14:textId="77777777" w:rsidR="00A9602D" w:rsidRPr="00CD29B5" w:rsidRDefault="00A9602D" w:rsidP="00A9602D">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3" w:name="_Hlk87428600"/>
    </w:p>
    <w:p w14:paraId="272E2DA1" w14:textId="3ADC71E6" w:rsidR="00A9602D" w:rsidRPr="00CD29B5" w:rsidRDefault="00A9602D" w:rsidP="00A9602D">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4" w:name="_Hlk112844502"/>
      <w:r w:rsidRPr="00CD29B5">
        <w:rPr>
          <w:rFonts w:eastAsia="Times New Roman" w:cs="Times New Roman"/>
          <w:kern w:val="0"/>
          <w:szCs w:val="24"/>
          <w:lang w:val="lt-LT" w:eastAsia="lt-LT"/>
          <w14:ligatures w14:val="none"/>
        </w:rPr>
        <w:t>Tarybos sprendimo projekto tikslai – </w:t>
      </w:r>
      <w:bookmarkStart w:id="5" w:name="_Hlk159324971"/>
      <w:bookmarkStart w:id="6" w:name="_Hlk158890608"/>
      <w:bookmarkEnd w:id="5"/>
      <w:r w:rsidRPr="00CD29B5">
        <w:rPr>
          <w:rFonts w:eastAsia="Times New Roman" w:cs="Times New Roman"/>
          <w:kern w:val="0"/>
          <w:szCs w:val="24"/>
          <w:lang w:val="lt-LT" w:eastAsia="lt-LT"/>
          <w14:ligatures w14:val="none"/>
        </w:rPr>
        <w:t>išnuomoti </w:t>
      </w:r>
      <w:bookmarkEnd w:id="6"/>
      <w:r w:rsidRPr="00CD29B5">
        <w:rPr>
          <w:rFonts w:eastAsia="Times New Roman" w:cs="Times New Roman"/>
          <w:kern w:val="0"/>
          <w:szCs w:val="24"/>
          <w:lang w:val="lt-LT" w:eastAsia="lt-LT"/>
          <w14:ligatures w14:val="none"/>
        </w:rPr>
        <w:t xml:space="preserve">suprojektuotą </w:t>
      </w:r>
      <w:r w:rsidR="00B03BED">
        <w:rPr>
          <w:rFonts w:eastAsia="Times New Roman" w:cs="Times New Roman"/>
          <w:kern w:val="0"/>
          <w:szCs w:val="24"/>
          <w:lang w:val="lt-LT" w:eastAsia="lt-LT"/>
          <w14:ligatures w14:val="none"/>
        </w:rPr>
        <w:t>Kurklių</w:t>
      </w:r>
      <w:r>
        <w:rPr>
          <w:rFonts w:eastAsia="Times New Roman" w:cs="Times New Roman"/>
          <w:kern w:val="0"/>
          <w:szCs w:val="24"/>
          <w:lang w:val="lt-LT" w:eastAsia="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projektu, patvirtintu Nacionalinės žemės tarnybos prie </w:t>
      </w:r>
      <w:r w:rsidR="00B03BED">
        <w:rPr>
          <w:rFonts w:eastAsia="Times New Roman" w:cs="Times New Roman"/>
          <w:kern w:val="0"/>
          <w:szCs w:val="24"/>
          <w:lang w:val="lt-LT" w:eastAsia="lt-LT"/>
          <w14:ligatures w14:val="none"/>
        </w:rPr>
        <w:t>Aplinkos</w:t>
      </w:r>
      <w:r w:rsidRPr="004651F9">
        <w:rPr>
          <w:rFonts w:eastAsia="Times New Roman" w:cs="Times New Roman"/>
          <w:kern w:val="0"/>
          <w:szCs w:val="24"/>
          <w:lang w:val="lt-LT" w:eastAsia="lt-LT"/>
          <w14:ligatures w14:val="none"/>
        </w:rPr>
        <w:t xml:space="preserve"> ministerijos Anykščių skyriaus vedėjo 202</w:t>
      </w:r>
      <w:r w:rsidR="00B03BED">
        <w:rPr>
          <w:rFonts w:eastAsia="Times New Roman" w:cs="Times New Roman"/>
          <w:kern w:val="0"/>
          <w:szCs w:val="24"/>
          <w:lang w:val="lt-LT" w:eastAsia="lt-LT"/>
          <w14:ligatures w14:val="none"/>
        </w:rPr>
        <w:t>3</w:t>
      </w:r>
      <w:r w:rsidRPr="004651F9">
        <w:rPr>
          <w:rFonts w:eastAsia="Times New Roman" w:cs="Times New Roman"/>
          <w:kern w:val="0"/>
          <w:szCs w:val="24"/>
          <w:lang w:val="lt-LT" w:eastAsia="lt-LT"/>
          <w14:ligatures w14:val="none"/>
        </w:rPr>
        <w:t xml:space="preserve"> m. </w:t>
      </w:r>
      <w:r w:rsidR="00B03BED">
        <w:rPr>
          <w:rFonts w:eastAsia="Times New Roman" w:cs="Times New Roman"/>
          <w:kern w:val="0"/>
          <w:szCs w:val="24"/>
          <w:lang w:val="lt-LT" w:eastAsia="lt-LT"/>
          <w14:ligatures w14:val="none"/>
        </w:rPr>
        <w:t>rugsėjo 25</w:t>
      </w:r>
      <w:r w:rsidRPr="004651F9">
        <w:rPr>
          <w:rFonts w:eastAsia="Times New Roman" w:cs="Times New Roman"/>
          <w:kern w:val="0"/>
          <w:szCs w:val="24"/>
          <w:lang w:val="lt-LT" w:eastAsia="lt-LT"/>
          <w14:ligatures w14:val="none"/>
        </w:rPr>
        <w:t xml:space="preserve"> d. įsakymu Nr. 38VĮ-</w:t>
      </w:r>
      <w:r w:rsidR="005A4DC3">
        <w:rPr>
          <w:rFonts w:eastAsia="Times New Roman" w:cs="Times New Roman"/>
          <w:kern w:val="0"/>
          <w:szCs w:val="24"/>
          <w:lang w:val="lt-LT" w:eastAsia="lt-LT"/>
          <w14:ligatures w14:val="none"/>
        </w:rPr>
        <w:t>1</w:t>
      </w:r>
      <w:r w:rsidR="00B03BED">
        <w:rPr>
          <w:rFonts w:eastAsia="Times New Roman" w:cs="Times New Roman"/>
          <w:kern w:val="0"/>
          <w:szCs w:val="24"/>
          <w:lang w:val="lt-LT" w:eastAsia="lt-LT"/>
          <w14:ligatures w14:val="none"/>
        </w:rPr>
        <w:t>248</w:t>
      </w:r>
      <w:r w:rsidRPr="004651F9">
        <w:rPr>
          <w:rFonts w:eastAsia="Times New Roman" w:cs="Times New Roman"/>
          <w:kern w:val="0"/>
          <w:szCs w:val="24"/>
          <w:lang w:val="lt-LT" w:eastAsia="lt-LT"/>
          <w14:ligatures w14:val="none"/>
        </w:rPr>
        <w:t xml:space="preserve">-(14.38.2.) „Dėl Utenos apskrities Anykščių rajono (savivaldybės) </w:t>
      </w:r>
      <w:r w:rsidR="00B03BED">
        <w:rPr>
          <w:rFonts w:eastAsia="Times New Roman" w:cs="Times New Roman"/>
          <w:kern w:val="0"/>
          <w:szCs w:val="24"/>
          <w:lang w:val="lt-LT" w:eastAsia="lt-LT"/>
          <w14:ligatures w14:val="none"/>
        </w:rPr>
        <w:t>Kurklių</w:t>
      </w:r>
      <w:r w:rsidRPr="004651F9">
        <w:rPr>
          <w:rFonts w:eastAsia="Times New Roman" w:cs="Times New Roman"/>
          <w:kern w:val="0"/>
          <w:szCs w:val="24"/>
          <w:lang w:val="lt-LT" w:eastAsia="lt-LT"/>
          <w14:ligatures w14:val="none"/>
        </w:rPr>
        <w:t xml:space="preserve"> seniūnijos</w:t>
      </w:r>
      <w:r w:rsidR="00B03BED">
        <w:rPr>
          <w:rFonts w:eastAsia="Times New Roman" w:cs="Times New Roman"/>
          <w:kern w:val="0"/>
          <w:szCs w:val="24"/>
          <w:lang w:val="lt-LT" w:eastAsia="lt-LT"/>
          <w14:ligatures w14:val="none"/>
        </w:rPr>
        <w:t xml:space="preserve"> Kurklių</w:t>
      </w:r>
      <w:r w:rsidRPr="004651F9">
        <w:rPr>
          <w:rFonts w:eastAsia="Times New Roman" w:cs="Times New Roman"/>
          <w:kern w:val="0"/>
          <w:szCs w:val="24"/>
          <w:lang w:val="lt-LT" w:eastAsia="lt-LT"/>
          <w14:ligatures w14:val="none"/>
        </w:rPr>
        <w:t xml:space="preserve"> kadastro vietovės žemės reformos žemėtvarkos projekto patvirtinimo“, </w:t>
      </w:r>
      <w:r w:rsidR="005A4DC3">
        <w:rPr>
          <w:rFonts w:eastAsia="Times New Roman" w:cs="Times New Roman"/>
          <w:kern w:val="0"/>
          <w:szCs w:val="24"/>
          <w:lang w:val="lt-LT" w:eastAsia="lt-LT"/>
          <w14:ligatures w14:val="none"/>
        </w:rPr>
        <w:t>0,</w:t>
      </w:r>
      <w:r w:rsidR="001E4521">
        <w:rPr>
          <w:rFonts w:eastAsia="Times New Roman" w:cs="Times New Roman"/>
          <w:kern w:val="0"/>
          <w:szCs w:val="24"/>
          <w:lang w:val="lt-LT" w:eastAsia="lt-LT"/>
          <w14:ligatures w14:val="none"/>
        </w:rPr>
        <w:t>7273</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sidR="00B03BED">
        <w:rPr>
          <w:rFonts w:eastAsia="Times New Roman" w:cs="Times New Roman"/>
          <w:kern w:val="0"/>
          <w:szCs w:val="24"/>
          <w:lang w:val="lt-LT"/>
          <w14:ligatures w14:val="none"/>
        </w:rPr>
        <w:t>34</w:t>
      </w:r>
      <w:r w:rsidRPr="00CD29B5">
        <w:rPr>
          <w:rFonts w:eastAsia="Times New Roman" w:cs="Times New Roman"/>
          <w:kern w:val="0"/>
          <w:szCs w:val="24"/>
          <w:lang w:val="lt-LT"/>
          <w14:ligatures w14:val="none"/>
        </w:rPr>
        <w:t>/000</w:t>
      </w:r>
      <w:r w:rsidR="00250D59">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B03BED">
        <w:rPr>
          <w:rFonts w:eastAsia="Times New Roman" w:cs="Times New Roman"/>
          <w:kern w:val="0"/>
          <w:szCs w:val="24"/>
          <w:lang w:val="lt-LT"/>
          <w14:ligatures w14:val="none"/>
        </w:rPr>
        <w:t>69</w:t>
      </w:r>
      <w:r w:rsidR="001E4521">
        <w:rPr>
          <w:rFonts w:eastAsia="Times New Roman" w:cs="Times New Roman"/>
          <w:kern w:val="0"/>
          <w:szCs w:val="24"/>
          <w:lang w:val="lt-LT"/>
          <w14:ligatures w14:val="none"/>
        </w:rPr>
        <w:t>5</w:t>
      </w:r>
      <w:r w:rsidRPr="00CD29B5">
        <w:rPr>
          <w:rFonts w:eastAsia="Times New Roman" w:cs="Times New Roman"/>
          <w:kern w:val="0"/>
          <w:szCs w:val="24"/>
          <w:lang w:val="lt-LT"/>
          <w14:ligatures w14:val="none"/>
        </w:rPr>
        <w:t>, unikalus Nr. 4400-</w:t>
      </w:r>
      <w:r w:rsidR="00250D59">
        <w:rPr>
          <w:rFonts w:eastAsia="Times New Roman" w:cs="Times New Roman"/>
          <w:kern w:val="0"/>
          <w:szCs w:val="24"/>
          <w:lang w:val="lt-LT"/>
          <w14:ligatures w14:val="none"/>
        </w:rPr>
        <w:t>6</w:t>
      </w:r>
      <w:r w:rsidR="001E4521">
        <w:rPr>
          <w:rFonts w:eastAsia="Times New Roman" w:cs="Times New Roman"/>
          <w:kern w:val="0"/>
          <w:szCs w:val="24"/>
          <w:lang w:val="lt-LT"/>
          <w14:ligatures w14:val="none"/>
        </w:rPr>
        <w:t>319</w:t>
      </w:r>
      <w:r w:rsidR="005A4DC3">
        <w:rPr>
          <w:rFonts w:eastAsia="Times New Roman" w:cs="Times New Roman"/>
          <w:kern w:val="0"/>
          <w:szCs w:val="24"/>
          <w:lang w:val="lt-LT"/>
          <w14:ligatures w14:val="none"/>
        </w:rPr>
        <w:t>-</w:t>
      </w:r>
      <w:r w:rsidR="001E4521">
        <w:rPr>
          <w:rFonts w:eastAsia="Times New Roman" w:cs="Times New Roman"/>
          <w:kern w:val="0"/>
          <w:szCs w:val="24"/>
          <w:lang w:val="lt-LT"/>
          <w14:ligatures w14:val="none"/>
        </w:rPr>
        <w:t>4883</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sidR="00B03BED">
        <w:rPr>
          <w:rFonts w:eastAsia="Times New Roman" w:cs="Times New Roman"/>
          <w:kern w:val="0"/>
          <w:szCs w:val="24"/>
          <w:lang w:val="lt-LT" w:eastAsia="lt-LT"/>
          <w14:ligatures w14:val="none"/>
        </w:rPr>
        <w:t>Kurklių</w:t>
      </w:r>
      <w:r>
        <w:rPr>
          <w:rFonts w:eastAsia="Times New Roman" w:cs="Times New Roman"/>
          <w:kern w:val="0"/>
          <w:szCs w:val="24"/>
          <w:lang w:val="lt-LT" w:eastAsia="lt-LT"/>
          <w14:ligatures w14:val="none"/>
        </w:rPr>
        <w:t xml:space="preserve"> m</w:t>
      </w:r>
      <w:r w:rsidR="001948BC">
        <w:rPr>
          <w:rFonts w:eastAsia="Times New Roman" w:cs="Times New Roman"/>
          <w:kern w:val="0"/>
          <w:szCs w:val="24"/>
          <w:lang w:val="lt-LT" w:eastAsia="lt-LT"/>
          <w14:ligatures w14:val="none"/>
        </w:rPr>
        <w:t>stl</w:t>
      </w:r>
      <w:r>
        <w:rPr>
          <w:rFonts w:eastAsia="Times New Roman" w:cs="Times New Roman"/>
          <w:kern w:val="0"/>
          <w:szCs w:val="24"/>
          <w:lang w:val="lt-LT" w:eastAsia="lt-LT"/>
          <w14:ligatures w14:val="none"/>
        </w:rPr>
        <w:t xml:space="preserve">., </w:t>
      </w:r>
      <w:r w:rsidR="00B03BED">
        <w:rPr>
          <w:rFonts w:eastAsia="Times New Roman" w:cs="Times New Roman"/>
          <w:kern w:val="0"/>
          <w:szCs w:val="24"/>
          <w:lang w:val="lt-LT" w:eastAsia="lt-LT"/>
          <w14:ligatures w14:val="none"/>
        </w:rPr>
        <w:t>Kurklių</w:t>
      </w:r>
      <w:r>
        <w:rPr>
          <w:rFonts w:eastAsia="Times New Roman" w:cs="Times New Roman"/>
          <w:kern w:val="0"/>
          <w:szCs w:val="24"/>
          <w:lang w:val="lt-LT" w:eastAsia="lt-LT"/>
          <w14:ligatures w14:val="none"/>
        </w:rPr>
        <w:t xml:space="preserve">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4"/>
      <w:r w:rsidRPr="00CD29B5">
        <w:rPr>
          <w:rFonts w:eastAsia="Times New Roman" w:cs="Times New Roman"/>
          <w:color w:val="00000A"/>
          <w:kern w:val="0"/>
          <w:szCs w:val="24"/>
          <w:lang w:val="lt-LT" w:eastAsia="lt-LT"/>
          <w14:ligatures w14:val="none"/>
        </w:rPr>
        <w:t xml:space="preserve"> </w:t>
      </w:r>
      <w:bookmarkEnd w:id="3"/>
    </w:p>
    <w:p w14:paraId="319938F4" w14:textId="77777777" w:rsidR="00A9602D" w:rsidRPr="00CD29B5" w:rsidRDefault="00A9602D" w:rsidP="00A9602D">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5E2ABCB5"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28966451"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2C9334DE" w14:textId="77777777" w:rsidR="00A9602D" w:rsidRPr="00CD29B5" w:rsidRDefault="00A9602D" w:rsidP="00A9602D">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2660006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BFBCAB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24AD2A5E"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23F136B"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68D8BD58"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5DE4D22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E5E0AD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8D1AAB2" w14:textId="77777777" w:rsidR="00A9602D" w:rsidRPr="00CD29B5" w:rsidRDefault="00A9602D" w:rsidP="00A9602D">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4E8E6666"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7FB3AEF"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0C10C189"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79DD6F05"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3EF9133E"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7464183F"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3F032A37"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7777473C"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35F4BF09" w14:textId="57B6813D" w:rsidR="00A9602D" w:rsidRPr="00CD29B5" w:rsidRDefault="00A9602D" w:rsidP="00A9602D">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w:t>
      </w:r>
      <w:r w:rsidR="00380C11">
        <w:rPr>
          <w:rFonts w:eastAsia="Times New Roman" w:cs="Times New Roman"/>
          <w:kern w:val="0"/>
          <w:szCs w:val="24"/>
          <w:lang w:val="lt-LT"/>
          <w14:ligatures w14:val="none"/>
        </w:rPr>
        <w:t>J. K. (</w:t>
      </w:r>
      <w:r w:rsidR="00380C11" w:rsidRPr="00AB5879">
        <w:rPr>
          <w:rFonts w:eastAsia="Times New Roman" w:cs="Times New Roman"/>
          <w:i/>
          <w:iCs/>
          <w:kern w:val="0"/>
          <w:szCs w:val="24"/>
          <w:lang w:val="lt-LT"/>
          <w14:ligatures w14:val="none"/>
        </w:rPr>
        <w:t>duomenys neskelbiami</w:t>
      </w:r>
      <w:r w:rsidR="00380C11">
        <w:rPr>
          <w:rFonts w:eastAsia="Times New Roman" w:cs="Times New Roman"/>
          <w:kern w:val="0"/>
          <w:szCs w:val="24"/>
          <w:lang w:val="lt-LT"/>
          <w14:ligatures w14:val="none"/>
        </w:rPr>
        <w:t>)</w:t>
      </w:r>
      <w:r w:rsidRPr="00CD29B5">
        <w:rPr>
          <w:rFonts w:eastAsia="Calibri" w:cs="Times New Roman"/>
          <w:bCs/>
          <w:kern w:val="0"/>
          <w:szCs w:val="24"/>
          <w:lang w:val="lt-LT"/>
          <w14:ligatures w14:val="none"/>
        </w:rPr>
        <w:t>.</w:t>
      </w:r>
    </w:p>
    <w:p w14:paraId="09518807" w14:textId="7CA116F4" w:rsidR="00A9602D" w:rsidRPr="00CD29B5" w:rsidRDefault="00A9602D" w:rsidP="00A9602D">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Projekto rengėj</w:t>
      </w:r>
      <w:r w:rsidR="003D08C0">
        <w:rPr>
          <w:rFonts w:eastAsia="Calibri" w:cs="Times New Roman"/>
          <w:kern w:val="0"/>
          <w:szCs w:val="24"/>
          <w:lang w:val="lt-LT"/>
          <w14:ligatures w14:val="none"/>
        </w:rPr>
        <w:t>a</w:t>
      </w:r>
      <w:r w:rsidRPr="00CD29B5">
        <w:rPr>
          <w:rFonts w:eastAsia="Calibri" w:cs="Times New Roman"/>
          <w:kern w:val="0"/>
          <w:szCs w:val="24"/>
          <w:lang w:val="lt-LT"/>
          <w14:ligatures w14:val="none"/>
        </w:rPr>
        <w:t xml:space="preserve">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B540AE">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17DC1A29" w14:textId="77777777" w:rsidR="00A9602D" w:rsidRPr="00CD29B5" w:rsidRDefault="00A9602D" w:rsidP="00A9602D">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Projekto pranešėja – Architektūros ir urbanistikos skyriaus vedėja Daiva Gasiūnienė.</w:t>
      </w:r>
    </w:p>
    <w:p w14:paraId="71E45169" w14:textId="77777777" w:rsidR="00A9602D" w:rsidRPr="00CD29B5" w:rsidRDefault="00A9602D" w:rsidP="00A9602D">
      <w:pPr>
        <w:rPr>
          <w:lang w:val="lt-LT"/>
        </w:rPr>
      </w:pPr>
    </w:p>
    <w:p w14:paraId="5BE1BF9A" w14:textId="77777777" w:rsidR="004E7519" w:rsidRPr="00A9602D" w:rsidRDefault="004E7519">
      <w:pPr>
        <w:rPr>
          <w:lang w:val="lt-LT"/>
        </w:rPr>
      </w:pPr>
    </w:p>
    <w:sectPr w:rsidR="004E7519" w:rsidRPr="00A9602D" w:rsidSect="00FF1B1D">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44C7E" w14:textId="77777777" w:rsidR="00B264A8" w:rsidRDefault="00B264A8">
      <w:pPr>
        <w:spacing w:after="0" w:line="240" w:lineRule="auto"/>
      </w:pPr>
      <w:r>
        <w:separator/>
      </w:r>
    </w:p>
  </w:endnote>
  <w:endnote w:type="continuationSeparator" w:id="0">
    <w:p w14:paraId="100731F5" w14:textId="77777777" w:rsidR="00B264A8" w:rsidRDefault="00B2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FB295" w14:textId="77777777" w:rsidR="00B264A8" w:rsidRDefault="00B264A8">
      <w:pPr>
        <w:spacing w:after="0" w:line="240" w:lineRule="auto"/>
      </w:pPr>
      <w:r>
        <w:separator/>
      </w:r>
    </w:p>
  </w:footnote>
  <w:footnote w:type="continuationSeparator" w:id="0">
    <w:p w14:paraId="363919D0" w14:textId="77777777" w:rsidR="00B264A8" w:rsidRDefault="00B264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043C8C"/>
    <w:rsid w:val="00141135"/>
    <w:rsid w:val="001948BC"/>
    <w:rsid w:val="001A5A42"/>
    <w:rsid w:val="001E3918"/>
    <w:rsid w:val="001E4521"/>
    <w:rsid w:val="00200734"/>
    <w:rsid w:val="002148E1"/>
    <w:rsid w:val="0021689A"/>
    <w:rsid w:val="00250D59"/>
    <w:rsid w:val="002629C9"/>
    <w:rsid w:val="00276FF4"/>
    <w:rsid w:val="002A4BE1"/>
    <w:rsid w:val="002D61D5"/>
    <w:rsid w:val="00314670"/>
    <w:rsid w:val="00344337"/>
    <w:rsid w:val="00363799"/>
    <w:rsid w:val="00380C11"/>
    <w:rsid w:val="00386ED9"/>
    <w:rsid w:val="00390211"/>
    <w:rsid w:val="003D08C0"/>
    <w:rsid w:val="00430E88"/>
    <w:rsid w:val="00440FA8"/>
    <w:rsid w:val="0047471E"/>
    <w:rsid w:val="00496538"/>
    <w:rsid w:val="004A32E6"/>
    <w:rsid w:val="004C4042"/>
    <w:rsid w:val="004E7519"/>
    <w:rsid w:val="004F16F2"/>
    <w:rsid w:val="004F3292"/>
    <w:rsid w:val="005336FF"/>
    <w:rsid w:val="005776C5"/>
    <w:rsid w:val="005A4DC3"/>
    <w:rsid w:val="00613217"/>
    <w:rsid w:val="00684ABC"/>
    <w:rsid w:val="006E0341"/>
    <w:rsid w:val="006F46F3"/>
    <w:rsid w:val="00742FBA"/>
    <w:rsid w:val="00776E01"/>
    <w:rsid w:val="00786FC1"/>
    <w:rsid w:val="007E0816"/>
    <w:rsid w:val="007F2017"/>
    <w:rsid w:val="008219CF"/>
    <w:rsid w:val="00831F9C"/>
    <w:rsid w:val="00855539"/>
    <w:rsid w:val="008769D4"/>
    <w:rsid w:val="00886B66"/>
    <w:rsid w:val="008C45E4"/>
    <w:rsid w:val="00923CCD"/>
    <w:rsid w:val="009343DD"/>
    <w:rsid w:val="00944C7A"/>
    <w:rsid w:val="00974F2F"/>
    <w:rsid w:val="00990409"/>
    <w:rsid w:val="009C4806"/>
    <w:rsid w:val="009C7555"/>
    <w:rsid w:val="009F7345"/>
    <w:rsid w:val="00A04766"/>
    <w:rsid w:val="00A9602D"/>
    <w:rsid w:val="00AB5879"/>
    <w:rsid w:val="00AD7587"/>
    <w:rsid w:val="00B03BED"/>
    <w:rsid w:val="00B264A8"/>
    <w:rsid w:val="00B540AE"/>
    <w:rsid w:val="00B54CA5"/>
    <w:rsid w:val="00B97D08"/>
    <w:rsid w:val="00BF48C9"/>
    <w:rsid w:val="00C22138"/>
    <w:rsid w:val="00C57E32"/>
    <w:rsid w:val="00D42CFE"/>
    <w:rsid w:val="00D53A78"/>
    <w:rsid w:val="00D953FC"/>
    <w:rsid w:val="00DA2309"/>
    <w:rsid w:val="00DD757D"/>
    <w:rsid w:val="00DE45FA"/>
    <w:rsid w:val="00DE5327"/>
    <w:rsid w:val="00E5135C"/>
    <w:rsid w:val="00EA40CC"/>
    <w:rsid w:val="00EF162B"/>
    <w:rsid w:val="00F82030"/>
    <w:rsid w:val="00FF1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5</Pages>
  <Words>7702</Words>
  <Characters>4391</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45</cp:revision>
  <dcterms:created xsi:type="dcterms:W3CDTF">2024-09-20T08:08:00Z</dcterms:created>
  <dcterms:modified xsi:type="dcterms:W3CDTF">2025-04-15T09:01:00Z</dcterms:modified>
</cp:coreProperties>
</file>